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32.jpg" ContentType="image/jpeg"/>
  <Override PartName="/word/media/rId35.jpg" ContentType="image/jpeg"/>
  <Override PartName="/word/media/rId38.jpg" ContentType="image/jpeg"/>
  <Override PartName="/word/media/rId41.jpg" ContentType="image/jpeg"/>
  <Override PartName="/word/media/rId44.jpg" ContentType="image/jpeg"/>
  <Override PartName="/word/media/rId47.jpg" ContentType="image/jpeg"/>
  <Override PartName="/word/media/rId54.jpg" ContentType="image/jpeg"/>
  <Override PartName="/word/media/rId57.jpg" ContentType="image/jpeg"/>
  <Override PartName="/word/media/rId60.jpg" ContentType="image/jpeg"/>
  <Override PartName="/word/media/rId63.jpg" ContentType="image/jpeg"/>
  <Override PartName="/word/media/rId66.jpg" ContentType="image/jpeg"/>
  <Override PartName="/word/media/rId69.jpg" ContentType="image/jpeg"/>
  <Override PartName="/word/media/rId72.jpg" ContentType="image/jpeg"/>
  <Override PartName="/word/media/rId75.jpg" ContentType="image/jpeg"/>
  <Override PartName="/word/media/rId78.jpg" ContentType="image/jpeg"/>
  <Override PartName="/word/media/rId28.png" ContentType="image/png"/>
  <Override PartName="/word/media/rId34.png" ContentType="image/png"/>
  <Override PartName="/word/media/rId22.png" ContentType="image/png"/>
  <Override PartName="/word/media/rId25.png" ContentType="image/png"/>
  <Override PartName="/word/media/rId31.png" ContentType="image/png"/>
  <Override PartName="/word/media/rId47.jpg" ContentType="image/jpeg"/>
  <Override PartName="/word/media/rId110.jpg" ContentType="image/jpeg"/>
  <Override PartName="/word/media/rId167.jpg" ContentType="image/jpeg"/>
  <Override PartName="/word/media/rId198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183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259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1.jpg" ContentType="image/jpeg"/>
  <Override PartName="/word/media/rId294.jpg" ContentType="image/jpeg"/>
  <Override PartName="/word/media/rId297.jpg" ContentType="image/jpeg"/>
  <Override PartName="/word/media/rId300.jpg" ContentType="image/jpeg"/>
  <Override PartName="/word/media/rId303.jpg" ContentType="image/jpeg"/>
  <Override PartName="/word/media/rId30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6" w:name="Xf016a4c03788b995cdefd0abbb9aafd66eac5b4"/>
    <w:p>
      <w:pPr>
        <w:pStyle w:val="Heading1"/>
      </w:pPr>
      <w:r>
        <w:t xml:space="preserve">5. Understanding Livelihoods (Subsistence and Economics)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167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Cs/>
          <w:i/>
        </w:rPr>
        <w:t xml:space="preserve">Market Day in a town in Uganda. Photo by Ruth Anaya</w:t>
      </w:r>
    </w:p>
    <w:bookmarkStart w:id="27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In Unit 3, we will shift our focus to learning about the many different</w:t>
      </w:r>
      <w:r>
        <w:t xml:space="preserve"> </w:t>
      </w:r>
      <w:r>
        <w:t xml:space="preserve">ways in which societies lived across the span of history, and how they</w:t>
      </w:r>
      <w:r>
        <w:t xml:space="preserve"> </w:t>
      </w:r>
      <w:r>
        <w:t xml:space="preserve">live across the span of distance, in the many different geographies and</w:t>
      </w:r>
      <w:r>
        <w:t xml:space="preserve"> </w:t>
      </w:r>
      <w:r>
        <w:t xml:space="preserve">environments of the world. Topics in this unit intersect with every</w:t>
      </w:r>
      <w:r>
        <w:t xml:space="preserve"> </w:t>
      </w:r>
      <w:r>
        <w:t xml:space="preserve">other topic of anthropology, and the ways of getting or producing food,</w:t>
      </w:r>
      <w:r>
        <w:t xml:space="preserve"> </w:t>
      </w:r>
      <w:r>
        <w:t xml:space="preserve">and ways of distributing and consuming products have wide-ranging</w:t>
      </w:r>
      <w:r>
        <w:t xml:space="preserve"> </w:t>
      </w:r>
      <w:r>
        <w:t xml:space="preserve">implications. You will be introduced to some of the most unique cultures</w:t>
      </w:r>
      <w:r>
        <w:t xml:space="preserve"> </w:t>
      </w:r>
      <w:r>
        <w:t xml:space="preserve">of the world, cultures whose way of life starkly contrasts with your</w:t>
      </w:r>
      <w:r>
        <w:t xml:space="preserve"> </w:t>
      </w:r>
      <w:r>
        <w:t xml:space="preserve">own. This unit concludes with a challenge to live life differently for</w:t>
      </w:r>
      <w:r>
        <w:t xml:space="preserve"> </w:t>
      </w:r>
      <w:r>
        <w:t xml:space="preserve">two weeks, without a tool or technological item. This short-lived</w:t>
      </w:r>
      <w:r>
        <w:t xml:space="preserve"> </w:t>
      </w:r>
      <w:r>
        <w:t xml:space="preserve">experience will challenge you to think about how you could, or how you</w:t>
      </w:r>
      <w:r>
        <w:t xml:space="preserve"> </w:t>
      </w:r>
      <w:r>
        <w:t xml:space="preserve">perhaps should, live your life differently than you have been doing.</w:t>
      </w:r>
    </w:p>
    <w:bookmarkStart w:id="23" w:name="topics"/>
    <w:p>
      <w:pPr>
        <w:pStyle w:val="Heading3"/>
      </w:pPr>
      <w:r>
        <w:t xml:space="preserve">Topics</w:t>
      </w:r>
    </w:p>
    <w:p>
      <w:pPr>
        <w:pStyle w:val="FirstParagraph"/>
      </w:pPr>
      <w:r>
        <w:t xml:space="preserve">This unit is divided into the following topics:</w:t>
      </w:r>
    </w:p>
    <w:p>
      <w:pPr>
        <w:numPr>
          <w:ilvl w:val="0"/>
          <w:numId w:val="1001"/>
        </w:numPr>
        <w:pStyle w:val="Compact"/>
      </w:pPr>
      <w:r>
        <w:t xml:space="preserve">Subsistence</w:t>
      </w:r>
    </w:p>
    <w:p>
      <w:pPr>
        <w:numPr>
          <w:ilvl w:val="0"/>
          <w:numId w:val="1001"/>
        </w:numPr>
        <w:pStyle w:val="Compact"/>
      </w:pPr>
      <w:r>
        <w:t xml:space="preserve">Economics</w:t>
      </w:r>
    </w:p>
    <w:p>
      <w:pPr>
        <w:numPr>
          <w:ilvl w:val="0"/>
          <w:numId w:val="1001"/>
        </w:numPr>
        <w:pStyle w:val="Compact"/>
      </w:pPr>
      <w:r>
        <w:t xml:space="preserve">Tools and Technologies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unit, you should be able to:</w:t>
      </w:r>
    </w:p>
    <w:p>
      <w:pPr>
        <w:numPr>
          <w:ilvl w:val="0"/>
          <w:numId w:val="1002"/>
        </w:numPr>
        <w:pStyle w:val="Compact"/>
      </w:pPr>
      <w:r>
        <w:t xml:space="preserve">Identify the four modes of subsistence and describe the major</w:t>
      </w:r>
      <w:r>
        <w:t xml:space="preserve"> </w:t>
      </w:r>
      <w:r>
        <w:t xml:space="preserve">activities associated with obtaining food in each system.</w:t>
      </w:r>
    </w:p>
    <w:p>
      <w:pPr>
        <w:numPr>
          <w:ilvl w:val="0"/>
          <w:numId w:val="1002"/>
        </w:numPr>
        <w:pStyle w:val="Compact"/>
      </w:pPr>
      <w:r>
        <w:t xml:space="preserve">Assess the ways in which subsistence systems are linked to</w:t>
      </w:r>
      <w:r>
        <w:t xml:space="preserve"> </w:t>
      </w:r>
      <w:r>
        <w:t xml:space="preserve">expectations about gender roles.</w:t>
      </w:r>
    </w:p>
    <w:p>
      <w:pPr>
        <w:numPr>
          <w:ilvl w:val="0"/>
          <w:numId w:val="1002"/>
        </w:numPr>
        <w:pStyle w:val="Compact"/>
      </w:pPr>
      <w:r>
        <w:t xml:space="preserve">Categorize the social and economic characteristics associated with</w:t>
      </w:r>
      <w:r>
        <w:t xml:space="preserve"> </w:t>
      </w:r>
      <w:r>
        <w:t xml:space="preserve">agriculture and describe the benefits and drawbacks of the</w:t>
      </w:r>
      <w:r>
        <w:t xml:space="preserve"> </w:t>
      </w:r>
      <w:r>
        <w:t xml:space="preserve">agricultural subsistence system.</w:t>
      </w:r>
    </w:p>
    <w:p>
      <w:pPr>
        <w:numPr>
          <w:ilvl w:val="0"/>
          <w:numId w:val="1002"/>
        </w:numPr>
        <w:pStyle w:val="Compact"/>
      </w:pPr>
      <w:r>
        <w:t xml:space="preserve">Describe the characteristics of the informal economy and of fair</w:t>
      </w:r>
      <w:r>
        <w:t xml:space="preserve"> </w:t>
      </w:r>
      <w:r>
        <w:t xml:space="preserve">trade (modes of production).</w:t>
      </w:r>
    </w:p>
    <w:p>
      <w:pPr>
        <w:numPr>
          <w:ilvl w:val="0"/>
          <w:numId w:val="1002"/>
        </w:numPr>
        <w:pStyle w:val="Compact"/>
      </w:pPr>
      <w:r>
        <w:t xml:space="preserve">Provide cultural illustrations of reciprocity, redistribution, and</w:t>
      </w:r>
      <w:r>
        <w:t xml:space="preserve"> </w:t>
      </w:r>
      <w:r>
        <w:t xml:space="preserve">market exchange.</w:t>
      </w:r>
    </w:p>
    <w:p>
      <w:pPr>
        <w:numPr>
          <w:ilvl w:val="0"/>
          <w:numId w:val="1002"/>
        </w:numPr>
        <w:pStyle w:val="Compact"/>
      </w:pPr>
      <w:r>
        <w:t xml:space="preserve">Explain how modes of exchange, and the use of money, shape everyday</w:t>
      </w:r>
      <w:r>
        <w:t xml:space="preserve"> </w:t>
      </w:r>
      <w:r>
        <w:t xml:space="preserve">life and social relations.</w:t>
      </w:r>
    </w:p>
    <w:p>
      <w:pPr>
        <w:numPr>
          <w:ilvl w:val="0"/>
          <w:numId w:val="1002"/>
        </w:numPr>
        <w:pStyle w:val="Compact"/>
      </w:pPr>
      <w:r>
        <w:t xml:space="preserve">Explain how intentional deprivation significantly and positively</w:t>
      </w:r>
      <w:r>
        <w:t xml:space="preserve"> </w:t>
      </w:r>
      <w:r>
        <w:t xml:space="preserve">changed your values, attitudes and behaviors.</w:t>
      </w:r>
    </w:p>
    <w:bookmarkEnd w:id="24"/>
    <w:bookmarkStart w:id="25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Here is a checklist of learning activities you will benefit from in</w:t>
      </w:r>
      <w:r>
        <w:t xml:space="preserve"> </w:t>
      </w:r>
      <w:r>
        <w:t xml:space="preserve">completing this unit. You may find it useful for planning your work.</w:t>
      </w:r>
      <w:r>
        <w:t xml:space="preserve"> </w:t>
      </w:r>
      <w:r>
        <w:t xml:space="preserve">Note that all Learning Lab activities contribute towards your</w:t>
      </w:r>
      <w:r>
        <w:t xml:space="preserve"> </w:t>
      </w:r>
      <w:r>
        <w:t xml:space="preserve">Participation mark for this course.</w:t>
      </w:r>
    </w:p>
    <w:bookmarkEnd w:id="25"/>
    <w:bookmarkStart w:id="26" w:name="learning-lab"/>
    <w:p>
      <w:pPr>
        <w:pStyle w:val="Heading3"/>
      </w:pPr>
      <w:r>
        <w:t xml:space="preserve">Learning Lab</w:t>
      </w:r>
    </w:p>
    <w:p>
      <w:pPr>
        <w:pStyle w:val="FirstParagraph"/>
      </w:pPr>
      <w:r>
        <w:t xml:space="preserve">During this Learning Lab, students will be introduced to the</w:t>
      </w:r>
      <w:r>
        <w:t xml:space="preserve"> </w:t>
      </w:r>
      <w:r>
        <w:rPr>
          <w:bCs/>
          <w:b/>
        </w:rPr>
        <w:t xml:space="preserve">UnThing</w:t>
      </w:r>
      <w:r>
        <w:rPr>
          <w:bCs/>
          <w:b/>
        </w:rPr>
        <w:t xml:space="preserve"> </w:t>
      </w:r>
      <w:r>
        <w:rPr>
          <w:bCs/>
          <w:b/>
        </w:rPr>
        <w:t xml:space="preserve">Experiment.</w:t>
      </w:r>
      <w:r>
        <w:t xml:space="preserve"> </w:t>
      </w:r>
      <w:r>
        <w:t xml:space="preserve">This activity will take place over a period of time - for</w:t>
      </w:r>
      <w:r>
        <w:t xml:space="preserve"> </w:t>
      </w:r>
      <w:r>
        <w:t xml:space="preserve">this reason, students are being introduced to the activity in Unit 3….</w:t>
      </w:r>
      <w:r>
        <w:t xml:space="preserve"> </w:t>
      </w:r>
      <w:r>
        <w:t xml:space="preserve">As part of this challenge, students will be submitting a reflection -</w:t>
      </w:r>
      <w:r>
        <w:t xml:space="preserve"> </w:t>
      </w:r>
      <w:r>
        <w:rPr>
          <w:bCs/>
          <w:b/>
        </w:rPr>
        <w:t xml:space="preserve">it will be due at the end of Unit 5.</w:t>
      </w:r>
      <w:r>
        <w:t xml:space="preserve"> </w:t>
      </w:r>
      <w:r>
        <w:t xml:space="preserve">This assignment will be</w:t>
      </w:r>
      <w:r>
        <w:t xml:space="preserve"> </w:t>
      </w:r>
      <w:r>
        <w:t xml:space="preserve">outlined, in detail, on the</w:t>
      </w:r>
      <w:r>
        <w:t xml:space="preserve"> </w:t>
      </w:r>
      <w:r>
        <w:t xml:space="preserve">“</w:t>
      </w:r>
      <w:r>
        <w:t xml:space="preserve">Assessment</w:t>
      </w:r>
      <w:r>
        <w:t xml:space="preserve">”</w:t>
      </w:r>
      <w:r>
        <w:t xml:space="preserve"> </w:t>
      </w:r>
      <w:r>
        <w:t xml:space="preserve">page in Unit 5 - please preview</w:t>
      </w:r>
      <w:r>
        <w:t xml:space="preserve"> </w:t>
      </w:r>
      <w:r>
        <w:t xml:space="preserve">the assignment before attending the Learning Lab for Unit 3.</w:t>
      </w:r>
    </w:p>
    <w:bookmarkEnd w:id="26"/>
    <w:bookmarkEnd w:id="27"/>
    <w:bookmarkStart w:id="30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03"/>
        </w:numPr>
        <w:pStyle w:val="Compact"/>
      </w:pPr>
      <w:r>
        <w:t xml:space="preserve">Brown, N., de González, L. T., McIlwraith, T. F., &amp; American</w:t>
      </w:r>
      <w:r>
        <w:t xml:space="preserve"> </w:t>
      </w:r>
      <w:r>
        <w:t xml:space="preserve">Anthropological Association. (2018).</w:t>
      </w:r>
      <w:r>
        <w:t xml:space="preserve"> </w:t>
      </w:r>
      <w:r>
        <w:rPr>
          <w:iCs/>
          <w:i/>
        </w:rPr>
        <w:t xml:space="preserve">Perspectives: An Open</w:t>
      </w:r>
      <w:r>
        <w:rPr>
          <w:iCs/>
          <w:i/>
        </w:rPr>
        <w:t xml:space="preserve"> </w:t>
      </w:r>
      <w:r>
        <w:rPr>
          <w:iCs/>
          <w:i/>
        </w:rPr>
        <w:t xml:space="preserve">Invitation to Cultural Anthropology.</w:t>
      </w:r>
    </w:p>
    <w:p>
      <w:pPr>
        <w:numPr>
          <w:ilvl w:val="0"/>
          <w:numId w:val="1003"/>
        </w:numPr>
        <w:pStyle w:val="Compact"/>
      </w:pPr>
      <w:hyperlink r:id="rId28">
        <w:r>
          <w:rPr>
            <w:rStyle w:val="Hyperlink"/>
          </w:rPr>
          <w:t xml:space="preserve">Subsistence</w:t>
        </w:r>
      </w:hyperlink>
    </w:p>
    <w:p>
      <w:pPr>
        <w:numPr>
          <w:ilvl w:val="0"/>
          <w:numId w:val="1003"/>
        </w:numPr>
        <w:pStyle w:val="Compact"/>
      </w:pPr>
      <w:hyperlink r:id="rId29">
        <w:r>
          <w:rPr>
            <w:rStyle w:val="Hyperlink"/>
          </w:rPr>
          <w:t xml:space="preserve">Economics</w:t>
        </w:r>
      </w:hyperlink>
    </w:p>
    <w:p>
      <w:pPr>
        <w:numPr>
          <w:ilvl w:val="0"/>
          <w:numId w:val="1003"/>
        </w:numPr>
        <w:pStyle w:val="Compact"/>
      </w:pPr>
      <w:r>
        <w:t xml:space="preserve">Wesch, M. (2018).</w:t>
      </w:r>
      <w:r>
        <w:t xml:space="preserve"> </w:t>
      </w:r>
      <w:r>
        <w:rPr>
          <w:iCs/>
          <w:i/>
        </w:rPr>
        <w:t xml:space="preserve">The Art of Being Human: A Textbook for Cultural</w:t>
      </w:r>
      <w:r>
        <w:rPr>
          <w:iCs/>
          <w:i/>
        </w:rPr>
        <w:t xml:space="preserve"> </w:t>
      </w:r>
      <w:r>
        <w:rPr>
          <w:iCs/>
          <w:i/>
        </w:rPr>
        <w:t xml:space="preserve">Anthropology.</w:t>
      </w:r>
      <w:r>
        <w:t xml:space="preserve"> </w:t>
      </w:r>
      <w:r>
        <w:t xml:space="preserve">New Prairie Press.</w:t>
      </w:r>
    </w:p>
    <w:p>
      <w:pPr>
        <w:numPr>
          <w:ilvl w:val="0"/>
          <w:numId w:val="1003"/>
        </w:numPr>
        <w:pStyle w:val="Compact"/>
      </w:pPr>
      <w:r>
        <w:t xml:space="preserve">Other online resources will be provided in the unit.</w:t>
      </w:r>
    </w:p>
    <w:bookmarkEnd w:id="30"/>
    <w:bookmarkStart w:id="83" w:name="subsistence-systems"/>
    <w:p>
      <w:pPr>
        <w:pStyle w:val="Heading2"/>
      </w:pPr>
      <w:r>
        <w:t xml:space="preserve">5.1 Subsistence Systems</w:t>
      </w:r>
    </w:p>
    <w:p>
      <w:pPr>
        <w:pStyle w:val="FirstParagraph"/>
      </w:pPr>
      <w:r>
        <w:t xml:space="preserve">Our first topic, in Unit 3, teaches us about the different ways in which</w:t>
      </w:r>
      <w:r>
        <w:t xml:space="preserve"> </w:t>
      </w:r>
      <w:r>
        <w:t xml:space="preserve">peoples of the world get their food. You will be reading two chapters</w:t>
      </w:r>
      <w:r>
        <w:t xml:space="preserve"> </w:t>
      </w:r>
      <w:r>
        <w:t xml:space="preserve">from the</w:t>
      </w:r>
      <w:r>
        <w:t xml:space="preserve"> </w:t>
      </w:r>
      <w:r>
        <w:rPr>
          <w:iCs/>
          <w:i/>
        </w:rPr>
        <w:t xml:space="preserve">Perspectives</w:t>
      </w:r>
      <w:r>
        <w:t xml:space="preserve"> </w:t>
      </w:r>
      <w:r>
        <w:t xml:space="preserve">text that will give you systematic information</w:t>
      </w:r>
      <w:r>
        <w:t xml:space="preserve"> </w:t>
      </w:r>
      <w:r>
        <w:t xml:space="preserve">about how small-scale societies forage (gather plants and hunt or</w:t>
      </w:r>
      <w:r>
        <w:t xml:space="preserve"> </w:t>
      </w:r>
      <w:r>
        <w:t xml:space="preserve">fish).We will also learn about how increasing complexity, and favorable</w:t>
      </w:r>
      <w:r>
        <w:t xml:space="preserve"> </w:t>
      </w:r>
      <w:r>
        <w:t xml:space="preserve">environmental conditions, have allowed societies to become</w:t>
      </w:r>
      <w:r>
        <w:t xml:space="preserve"> </w:t>
      </w:r>
      <w:r>
        <w:t xml:space="preserve">horticulturalist (farmers) or pastoralists (herders). Ultimately, an</w:t>
      </w:r>
      <w:r>
        <w:t xml:space="preserve"> </w:t>
      </w:r>
      <w:r>
        <w:t xml:space="preserve">important objective of this section is to introduce you (through video</w:t>
      </w:r>
      <w:r>
        <w:t xml:space="preserve"> </w:t>
      </w:r>
      <w:r>
        <w:t xml:space="preserve">clips) to lifeways that are very different than your own.</w:t>
      </w:r>
    </w:p>
    <w:p>
      <w:pPr>
        <w:pStyle w:val="BodyText"/>
      </w:pPr>
      <w:r>
        <w:t xml:space="preserve">As humans use the environment, they also affect it. That impact can be</w:t>
      </w:r>
      <w:r>
        <w:t xml:space="preserve"> </w:t>
      </w:r>
      <w:r>
        <w:t xml:space="preserve">degrading to the environment, and can threaten small people groups whose</w:t>
      </w:r>
      <w:r>
        <w:t xml:space="preserve"> </w:t>
      </w:r>
      <w:r>
        <w:t xml:space="preserve">existence is dependent on a fragile environment. To better understand</w:t>
      </w:r>
      <w:r>
        <w:t xml:space="preserve"> </w:t>
      </w:r>
      <w:r>
        <w:t xml:space="preserve">this crisis, you will explore some resources that advocate for the</w:t>
      </w:r>
      <w:r>
        <w:t xml:space="preserve"> </w:t>
      </w:r>
      <w:r>
        <w:t xml:space="preserve">survival of indigenous peoples.</w:t>
      </w:r>
    </w:p>
    <w:bookmarkStart w:id="31" w:name="resources-1"/>
    <w:p>
      <w:pPr>
        <w:pStyle w:val="Heading3"/>
      </w:pPr>
      <w:r>
        <w:t xml:space="preserve">Resources</w:t>
      </w:r>
    </w:p>
    <w:p>
      <w:pPr>
        <w:pStyle w:val="FirstParagraph"/>
      </w:pPr>
      <w:r>
        <w:t xml:space="preserve">The resources below will help you better understand the content explored</w:t>
      </w:r>
      <w:r>
        <w:t xml:space="preserve"> </w:t>
      </w:r>
      <w:r>
        <w:t xml:space="preserve">in this unit. Take some time to explore this material - it will be</w:t>
      </w:r>
      <w:r>
        <w:t xml:space="preserve"> </w:t>
      </w:r>
      <w:r>
        <w:t xml:space="preserve">discussed during the Learning Lab and will play an important role in</w:t>
      </w:r>
      <w:r>
        <w:t xml:space="preserve"> </w:t>
      </w:r>
      <w:r>
        <w:t xml:space="preserve">course assessments.</w:t>
      </w:r>
    </w:p>
    <w:bookmarkEnd w:id="31"/>
    <w:bookmarkStart w:id="51" w:name="activity"/>
    <w:p>
      <w:pPr>
        <w:pStyle w:val="Heading3"/>
      </w:pPr>
      <w:r>
        <w:t xml:space="preserve">Activity</w:t>
      </w:r>
    </w:p>
    <w:p>
      <w:pPr>
        <w:pStyle w:val="FirstParagraph"/>
      </w:pPr>
      <w:r>
        <w:t xml:space="preserve">Click to Open</w:t>
      </w:r>
    </w:p>
    <w:p>
      <w:pPr>
        <w:pStyle w:val="BodyText"/>
      </w:pPr>
      <w:r>
        <w:t xml:space="preserve">Learning Objectives</w:t>
      </w:r>
    </w:p>
    <w:p>
      <w:pPr>
        <w:numPr>
          <w:ilvl w:val="0"/>
          <w:numId w:val="1004"/>
        </w:numPr>
        <w:pStyle w:val="Compact"/>
      </w:pPr>
      <w:r>
        <w:t xml:space="preserve">four modes of subsistence</w:t>
      </w:r>
    </w:p>
    <w:p>
      <w:pPr>
        <w:numPr>
          <w:ilvl w:val="0"/>
          <w:numId w:val="1004"/>
        </w:numPr>
        <w:pStyle w:val="Compact"/>
      </w:pPr>
      <w:r>
        <w:t xml:space="preserve">Domestication of resources</w:t>
      </w:r>
    </w:p>
    <w:p>
      <w:pPr>
        <w:numPr>
          <w:ilvl w:val="0"/>
          <w:numId w:val="1004"/>
        </w:numPr>
        <w:pStyle w:val="Compact"/>
      </w:pPr>
      <w:r>
        <w:t xml:space="preserve">How susistence and wealth are connected</w:t>
      </w:r>
    </w:p>
    <w:p>
      <w:pPr>
        <w:numPr>
          <w:ilvl w:val="0"/>
          <w:numId w:val="1004"/>
        </w:numPr>
        <w:pStyle w:val="Compact"/>
      </w:pPr>
      <w:r>
        <w:t xml:space="preserve">Sunsistence systems and gender roles</w:t>
      </w:r>
    </w:p>
    <w:p>
      <w:pPr>
        <w:numPr>
          <w:ilvl w:val="0"/>
          <w:numId w:val="1004"/>
        </w:numPr>
        <w:pStyle w:val="Compact"/>
      </w:pPr>
      <w:r>
        <w:t xml:space="preserve">Agriculture</w:t>
      </w:r>
    </w:p>
    <w:p>
      <w:pPr>
        <w:numPr>
          <w:ilvl w:val="0"/>
          <w:numId w:val="1004"/>
        </w:numPr>
        <w:pStyle w:val="Compact"/>
      </w:pPr>
      <w:r>
        <w:t xml:space="preserve">How global agricultural system contribute to wealth differences</w:t>
      </w:r>
    </w:p>
    <w:p>
      <w:pPr>
        <w:pStyle w:val="FirstParagraph"/>
      </w:pPr>
      <w:r>
        <w:t xml:space="preserve">Studying Subsistence Systems</w:t>
      </w:r>
    </w:p>
    <w:p>
      <w:pPr>
        <w:numPr>
          <w:ilvl w:val="0"/>
          <w:numId w:val="1005"/>
        </w:numPr>
        <w:pStyle w:val="Compact"/>
      </w:pPr>
      <w:r>
        <w:t xml:space="preserve">Subsistence systems …</w:t>
      </w:r>
    </w:p>
    <w:p>
      <w:pPr>
        <w:numPr>
          <w:ilvl w:val="0"/>
          <w:numId w:val="1005"/>
        </w:numPr>
        <w:pStyle w:val="Compact"/>
      </w:pPr>
      <w:r>
        <w:t xml:space="preserve">Foodways …</w:t>
      </w:r>
    </w:p>
    <w:p>
      <w:pPr>
        <w:numPr>
          <w:ilvl w:val="0"/>
          <w:numId w:val="1005"/>
        </w:numPr>
        <w:pStyle w:val="Compact"/>
      </w:pPr>
      <w:r>
        <w:t xml:space="preserve">Food is essential for humans …</w:t>
      </w:r>
    </w:p>
    <w:p>
      <w:pPr>
        <w:numPr>
          <w:ilvl w:val="0"/>
          <w:numId w:val="1005"/>
        </w:numPr>
        <w:pStyle w:val="Compact"/>
      </w:pPr>
      <w:r>
        <w:t xml:space="preserve">Every person plays a role …</w:t>
      </w:r>
    </w:p>
    <w:p>
      <w:pPr>
        <w:pStyle w:val="FirstParagraph"/>
      </w:pPr>
      <w:r>
        <w:t xml:space="preserve">Modes of Subsistence</w:t>
      </w:r>
    </w:p>
    <w:p>
      <w:pPr>
        <w:pStyle w:val="SourceCode"/>
      </w:pPr>
      <w:r>
        <w:rPr>
          <w:rStyle w:val="VerbatimChar"/>
        </w:rPr>
        <w:t xml:space="preserve">- Every household must feed its members, ...</w:t>
      </w:r>
    </w:p>
    <w:p>
      <w:pPr>
        <w:numPr>
          <w:ilvl w:val="0"/>
          <w:numId w:val="1006"/>
        </w:numPr>
        <w:pStyle w:val="Compact"/>
      </w:pPr>
      <w:r>
        <w:t xml:space="preserve">Immediate return system vs. …</w:t>
      </w:r>
    </w:p>
    <w:p>
      <w:pPr>
        <w:numPr>
          <w:ilvl w:val="0"/>
          <w:numId w:val="1006"/>
        </w:numPr>
        <w:pStyle w:val="Compact"/>
      </w:pPr>
      <w:r>
        <w:t xml:space="preserve">Four modes of subsistence: …</w:t>
      </w:r>
    </w:p>
    <w:p>
      <w:pPr>
        <w:pStyle w:val="FirstParagraph"/>
      </w:pPr>
      <w:r>
        <w:t xml:space="preserve">Foraging</w:t>
      </w:r>
    </w:p>
    <w:p>
      <w:pPr>
        <w:pStyle w:val="SourceCode"/>
      </w:pPr>
      <w:r>
        <w:rPr>
          <w:rStyle w:val="VerbatimChar"/>
        </w:rPr>
        <w:t xml:space="preserve">- Relies on ...</w:t>
      </w:r>
      <w:r>
        <w:br/>
      </w:r>
      <w:r>
        <w:rPr>
          <w:rStyle w:val="VerbatimChar"/>
        </w:rPr>
        <w:t xml:space="preserve">- Hunting ...</w:t>
      </w:r>
    </w:p>
    <w:p>
      <w:pPr>
        <w:numPr>
          <w:ilvl w:val="0"/>
          <w:numId w:val="1007"/>
        </w:numPr>
        <w:pStyle w:val="Compact"/>
      </w:pPr>
      <w:r>
        <w:t xml:space="preserve">Small groups, …</w:t>
      </w:r>
    </w:p>
    <w:p>
      <w:pPr>
        <w:numPr>
          <w:ilvl w:val="1"/>
          <w:numId w:val="1008"/>
        </w:numPr>
        <w:pStyle w:val="Compact"/>
      </w:pPr>
      <w:r>
        <w:t xml:space="preserve">Egalitarian …</w:t>
      </w:r>
    </w:p>
    <w:p>
      <w:pPr>
        <w:numPr>
          <w:ilvl w:val="1"/>
          <w:numId w:val="1008"/>
        </w:numPr>
        <w:pStyle w:val="Compact"/>
      </w:pPr>
      <w:r>
        <w:t xml:space="preserve">Generosity and sharing are …</w:t>
      </w:r>
    </w:p>
    <w:p>
      <w:pPr>
        <w:numPr>
          <w:ilvl w:val="1"/>
          <w:numId w:val="1008"/>
        </w:numPr>
        <w:pStyle w:val="Compact"/>
      </w:pPr>
      <w:r>
        <w:t xml:space="preserve">Work is divided among …</w:t>
      </w:r>
    </w:p>
    <w:p>
      <w:pPr>
        <w:numPr>
          <w:ilvl w:val="1"/>
          <w:numId w:val="1008"/>
        </w:numPr>
        <w:pStyle w:val="Compact"/>
      </w:pPr>
      <w:r>
        <w:t xml:space="preserve">Mostly nomadic groups, …</w:t>
      </w:r>
    </w:p>
    <w:p>
      <w:pPr>
        <w:numPr>
          <w:ilvl w:val="1"/>
          <w:numId w:val="1008"/>
        </w:numPr>
        <w:pStyle w:val="Compact"/>
      </w:pPr>
      <w:r>
        <w:t xml:space="preserve">Marshall Sahlins: …</w:t>
      </w:r>
    </w:p>
    <w:p>
      <w:pPr>
        <w:numPr>
          <w:ilvl w:val="1"/>
          <w:numId w:val="1008"/>
        </w:numPr>
        <w:pStyle w:val="Compact"/>
      </w:pPr>
      <w:r>
        <w:t xml:space="preserve">However,</w:t>
      </w:r>
    </w:p>
    <w:p>
      <w:pPr>
        <w:numPr>
          <w:ilvl w:val="1"/>
          <w:numId w:val="1008"/>
        </w:numPr>
        <w:pStyle w:val="Compact"/>
      </w:pPr>
      <w:r>
        <w:t xml:space="preserve">foraging is challengin …</w:t>
      </w:r>
    </w:p>
    <w:p>
      <w:pPr>
        <w:numPr>
          <w:ilvl w:val="1"/>
          <w:numId w:val="1008"/>
        </w:numPr>
        <w:pStyle w:val="Compact"/>
      </w:pPr>
      <w:r>
        <w:t xml:space="preserve">Not isolated,</w:t>
      </w:r>
    </w:p>
    <w:p>
      <w:pPr>
        <w:numPr>
          <w:ilvl w:val="1"/>
          <w:numId w:val="1008"/>
        </w:numPr>
        <w:pStyle w:val="Compact"/>
      </w:pPr>
      <w:r>
        <w:t xml:space="preserve">but in competition for resources with …</w:t>
      </w:r>
    </w:p>
    <w:p>
      <w:pPr>
        <w:numPr>
          <w:ilvl w:val="1"/>
          <w:numId w:val="1008"/>
        </w:numPr>
        <w:pStyle w:val="Compact"/>
      </w:pPr>
      <w:r>
        <w:t xml:space="preserve">Even foragers have manipulated the …</w:t>
      </w:r>
    </w:p>
    <w:p>
      <w:pPr>
        <w:numPr>
          <w:ilvl w:val="1"/>
          <w:numId w:val="1009"/>
        </w:numPr>
        <w:pStyle w:val="Compact"/>
      </w:pPr>
      <w:r>
        <w:t xml:space="preserve">Pastoralism</w:t>
      </w:r>
    </w:p>
    <w:p>
      <w:pPr>
        <w:numPr>
          <w:ilvl w:val="1"/>
          <w:numId w:val="1010"/>
        </w:numPr>
        <w:pStyle w:val="Compact"/>
      </w:pPr>
      <w:r>
        <w:t xml:space="preserve">Relies on …</w:t>
      </w:r>
    </w:p>
    <w:p>
      <w:pPr>
        <w:numPr>
          <w:ilvl w:val="1"/>
          <w:numId w:val="1010"/>
        </w:numPr>
        <w:pStyle w:val="Compact"/>
      </w:pPr>
      <w:r>
        <w:t xml:space="preserve">Nomadic pastoralism …</w:t>
      </w:r>
    </w:p>
    <w:p>
      <w:pPr>
        <w:numPr>
          <w:ilvl w:val="1"/>
          <w:numId w:val="1010"/>
        </w:numPr>
        <w:pStyle w:val="Compact"/>
      </w:pPr>
      <w:r>
        <w:t xml:space="preserve">Animals are kept alive and fed well to produce …</w:t>
      </w:r>
    </w:p>
    <w:p>
      <w:pPr>
        <w:numPr>
          <w:ilvl w:val="1"/>
          <w:numId w:val="1010"/>
        </w:numPr>
        <w:pStyle w:val="Compact"/>
      </w:pPr>
      <w:r>
        <w:t xml:space="preserve">Trade with neighboring farms …</w:t>
      </w:r>
    </w:p>
    <w:p>
      <w:pPr>
        <w:numPr>
          <w:ilvl w:val="1"/>
          <w:numId w:val="1010"/>
        </w:numPr>
        <w:pStyle w:val="Compact"/>
      </w:pPr>
      <w:r>
        <w:t xml:space="preserve">… and status revolve around animal herds</w:t>
      </w:r>
    </w:p>
    <w:p>
      <w:pPr>
        <w:numPr>
          <w:ilvl w:val="1"/>
          <w:numId w:val="1010"/>
        </w:numPr>
        <w:pStyle w:val="Compact"/>
      </w:pPr>
      <w:r>
        <w:t xml:space="preserve">Men own cattle, … tend cattle</w:t>
      </w:r>
    </w:p>
    <w:p>
      <w:pPr>
        <w:numPr>
          <w:ilvl w:val="1"/>
          <w:numId w:val="1010"/>
        </w:numPr>
        <w:pStyle w:val="Compact"/>
      </w:pPr>
      <w:r>
        <w:t xml:space="preserve">… property is owned</w:t>
      </w:r>
    </w:p>
    <w:p>
      <w:pPr>
        <w:numPr>
          <w:ilvl w:val="1"/>
          <w:numId w:val="1010"/>
        </w:numPr>
        <w:pStyle w:val="Compact"/>
      </w:pPr>
      <w:r>
        <w:t xml:space="preserve">Act to conserve their environments using …</w:t>
      </w:r>
    </w:p>
    <w:p>
      <w:pPr>
        <w:numPr>
          <w:ilvl w:val="1"/>
          <w:numId w:val="1010"/>
        </w:numPr>
        <w:pStyle w:val="Compact"/>
      </w:pPr>
      <w:r>
        <w:t xml:space="preserve">Modern pressure threaten this …</w:t>
      </w:r>
    </w:p>
    <w:p>
      <w:pPr>
        <w:numPr>
          <w:ilvl w:val="1"/>
          <w:numId w:val="1011"/>
        </w:numPr>
        <w:pStyle w:val="Compact"/>
      </w:pPr>
      <w:r>
        <w:t xml:space="preserve">Horticulture</w:t>
      </w:r>
    </w:p>
    <w:p>
      <w:pPr>
        <w:numPr>
          <w:ilvl w:val="1"/>
          <w:numId w:val="1012"/>
        </w:numPr>
        <w:pStyle w:val="Compact"/>
      </w:pPr>
      <w:r>
        <w:t xml:space="preserve">Relies on … that move periodically</w:t>
      </w:r>
    </w:p>
    <w:p>
      <w:pPr>
        <w:numPr>
          <w:ilvl w:val="1"/>
          <w:numId w:val="1012"/>
        </w:numPr>
        <w:pStyle w:val="Compact"/>
      </w:pPr>
      <w:r>
        <w:t xml:space="preserve">… tools and … labor</w:t>
      </w:r>
    </w:p>
    <w:p>
      <w:pPr>
        <w:numPr>
          <w:ilvl w:val="1"/>
          <w:numId w:val="1012"/>
        </w:numPr>
        <w:pStyle w:val="Compact"/>
      </w:pPr>
      <w:r>
        <w:t xml:space="preserve">… consumed by family units or exchanged with others in the</w:t>
      </w:r>
      <w:r>
        <w:t xml:space="preserve"> </w:t>
      </w:r>
      <w:r>
        <w:t xml:space="preserve">community</w:t>
      </w:r>
    </w:p>
    <w:p>
      <w:pPr>
        <w:numPr>
          <w:ilvl w:val="1"/>
          <w:numId w:val="1012"/>
        </w:numPr>
        <w:pStyle w:val="Compact"/>
      </w:pPr>
      <w:r>
        <w:t xml:space="preserve">Also supplement their diets by … for protien</w:t>
      </w:r>
    </w:p>
    <w:p>
      <w:pPr>
        <w:numPr>
          <w:ilvl w:val="1"/>
          <w:numId w:val="1012"/>
        </w:numPr>
        <w:pStyle w:val="Compact"/>
      </w:pPr>
      <w:r>
        <w:t xml:space="preserve">Use shifting cultivation - …</w:t>
      </w:r>
    </w:p>
    <w:p>
      <w:pPr>
        <w:numPr>
          <w:ilvl w:val="1"/>
          <w:numId w:val="1012"/>
        </w:numPr>
        <w:pStyle w:val="Compact"/>
      </w:pPr>
      <w:r>
        <w:t xml:space="preserve">Multi-cropping and …</w:t>
      </w:r>
    </w:p>
    <w:p>
      <w:pPr>
        <w:numPr>
          <w:ilvl w:val="1"/>
          <w:numId w:val="1012"/>
        </w:numPr>
        <w:pStyle w:val="Compact"/>
      </w:pPr>
      <w:r>
        <w:t xml:space="preserve">Social life revolves around …,</w:t>
      </w:r>
    </w:p>
    <w:p>
      <w:pPr>
        <w:numPr>
          <w:ilvl w:val="1"/>
          <w:numId w:val="1012"/>
        </w:numPr>
        <w:pStyle w:val="Compact"/>
      </w:pPr>
      <w:r>
        <w:t xml:space="preserve">which are used as … and signs of … status</w:t>
      </w:r>
    </w:p>
    <w:p>
      <w:pPr>
        <w:numPr>
          <w:ilvl w:val="1"/>
          <w:numId w:val="1013"/>
        </w:numPr>
        <w:pStyle w:val="Compact"/>
      </w:pPr>
      <w:r>
        <w:t xml:space="preserve">Agriculture</w:t>
      </w:r>
    </w:p>
    <w:p>
      <w:pPr>
        <w:numPr>
          <w:ilvl w:val="1"/>
          <w:numId w:val="1014"/>
        </w:numPr>
        <w:pStyle w:val="Compact"/>
      </w:pPr>
      <w:r>
        <w:t xml:space="preserve">Cultivation of … and animals using technologies such as … ,</w:t>
      </w:r>
    </w:p>
    <w:p>
      <w:pPr>
        <w:numPr>
          <w:ilvl w:val="1"/>
          <w:numId w:val="1014"/>
        </w:numPr>
        <w:pStyle w:val="Compact"/>
      </w:pPr>
      <w:r>
        <w:t xml:space="preserve">draft animals,</w:t>
      </w:r>
    </w:p>
    <w:p>
      <w:pPr>
        <w:numPr>
          <w:ilvl w:val="1"/>
          <w:numId w:val="1014"/>
        </w:numPr>
        <w:pStyle w:val="Compact"/>
      </w:pPr>
      <w:r>
        <w:t xml:space="preserve">… ,</w:t>
      </w:r>
    </w:p>
    <w:p>
      <w:pPr>
        <w:numPr>
          <w:ilvl w:val="1"/>
          <w:numId w:val="1014"/>
        </w:numPr>
        <w:pStyle w:val="Compact"/>
      </w:pPr>
      <w:r>
        <w:t xml:space="preserve">and chemical inputs</w:t>
      </w:r>
    </w:p>
    <w:p>
      <w:pPr>
        <w:numPr>
          <w:ilvl w:val="1"/>
          <w:numId w:val="1014"/>
        </w:numPr>
        <w:pStyle w:val="Compact"/>
      </w:pPr>
      <w:r>
        <w:t xml:space="preserve">Allows for intensive and continious use of … resources -</w:t>
      </w:r>
    </w:p>
    <w:p>
      <w:pPr>
        <w:numPr>
          <w:ilvl w:val="1"/>
          <w:numId w:val="1014"/>
        </w:numPr>
        <w:pStyle w:val="Compact"/>
      </w:pPr>
      <w:r>
        <w:t xml:space="preserve">led to … Revolution</w:t>
      </w:r>
    </w:p>
    <w:p>
      <w:pPr>
        <w:numPr>
          <w:ilvl w:val="1"/>
          <w:numId w:val="1014"/>
        </w:numPr>
        <w:pStyle w:val="Compact"/>
      </w:pPr>
      <w:r>
        <w:t xml:space="preserve">Reliance on few staple … ,</w:t>
      </w:r>
    </w:p>
    <w:p>
      <w:pPr>
        <w:numPr>
          <w:ilvl w:val="1"/>
          <w:numId w:val="1014"/>
        </w:numPr>
        <w:pStyle w:val="Compact"/>
      </w:pPr>
      <w:r>
        <w:t xml:space="preserve">often starches</w:t>
      </w:r>
    </w:p>
    <w:p>
      <w:pPr>
        <w:numPr>
          <w:ilvl w:val="1"/>
          <w:numId w:val="1014"/>
        </w:numPr>
        <w:pStyle w:val="Compact"/>
      </w:pPr>
      <w:r>
        <w:t xml:space="preserve">… growth likely need to the need to create larger and more</w:t>
      </w:r>
      <w:r>
        <w:t xml:space="preserve"> </w:t>
      </w:r>
      <w:r>
        <w:t xml:space="preserve">productive …</w:t>
      </w:r>
    </w:p>
    <w:p>
      <w:pPr>
        <w:numPr>
          <w:ilvl w:val="1"/>
          <w:numId w:val="1014"/>
        </w:numPr>
        <w:pStyle w:val="Compact"/>
      </w:pPr>
      <w:r>
        <w:t xml:space="preserve">Farms also require more … ,</w:t>
      </w:r>
    </w:p>
    <w:p>
      <w:pPr>
        <w:numPr>
          <w:ilvl w:val="1"/>
          <w:numId w:val="1014"/>
        </w:numPr>
        <w:pStyle w:val="Compact"/>
      </w:pPr>
      <w:r>
        <w:t xml:space="preserve">encouraging farmers to have more … as laborers</w:t>
      </w:r>
    </w:p>
    <w:p>
      <w:pPr>
        <w:numPr>
          <w:ilvl w:val="1"/>
          <w:numId w:val="1014"/>
        </w:numPr>
        <w:pStyle w:val="Compact"/>
      </w:pPr>
      <w:r>
        <w:t xml:space="preserve">… of labor and specializatio occur,</w:t>
      </w:r>
    </w:p>
    <w:p>
      <w:pPr>
        <w:numPr>
          <w:ilvl w:val="1"/>
          <w:numId w:val="1014"/>
        </w:numPr>
        <w:pStyle w:val="Compact"/>
      </w:pPr>
      <w:r>
        <w:t xml:space="preserve">leading to … differences</w:t>
      </w:r>
    </w:p>
    <w:p>
      <w:pPr>
        <w:numPr>
          <w:ilvl w:val="1"/>
          <w:numId w:val="1014"/>
        </w:numPr>
        <w:pStyle w:val="Compact"/>
      </w:pPr>
      <w:r>
        <w:t xml:space="preserve">Can be argued that it lead to a … quality of life</w:t>
      </w:r>
    </w:p>
    <w:p>
      <w:pPr>
        <w:numPr>
          <w:ilvl w:val="1"/>
          <w:numId w:val="1015"/>
        </w:numPr>
        <w:pStyle w:val="Compact"/>
      </w:pPr>
      <w:r>
        <w:t xml:space="preserve">The Global Agricultural System</w:t>
      </w:r>
    </w:p>
    <w:p>
      <w:pPr>
        <w:numPr>
          <w:ilvl w:val="1"/>
          <w:numId w:val="1016"/>
        </w:numPr>
        <w:pStyle w:val="Compact"/>
      </w:pPr>
      <w:r>
        <w:t xml:space="preserve">Enough food … exists to feed all the people on the planet,</w:t>
      </w:r>
    </w:p>
    <w:p>
      <w:pPr>
        <w:numPr>
          <w:ilvl w:val="1"/>
          <w:numId w:val="1016"/>
        </w:numPr>
        <w:pStyle w:val="Compact"/>
      </w:pPr>
      <w:r>
        <w:t xml:space="preserve">but … distributed</w:t>
      </w:r>
    </w:p>
    <w:p>
      <w:pPr>
        <w:numPr>
          <w:ilvl w:val="1"/>
          <w:numId w:val="1016"/>
        </w:numPr>
        <w:pStyle w:val="Compact"/>
      </w:pPr>
      <w:r>
        <w:t xml:space="preserve">Today,</w:t>
      </w:r>
    </w:p>
    <w:p>
      <w:pPr>
        <w:numPr>
          <w:ilvl w:val="1"/>
          <w:numId w:val="1016"/>
        </w:numPr>
        <w:pStyle w:val="Compact"/>
      </w:pPr>
      <w:r>
        <w:t xml:space="preserve">food exists in a world system</w:t>
      </w:r>
    </w:p>
    <w:p>
      <w:pPr>
        <w:numPr>
          <w:ilvl w:val="1"/>
          <w:numId w:val="1016"/>
        </w:numPr>
        <w:pStyle w:val="Compact"/>
      </w:pPr>
      <w:r>
        <w:t xml:space="preserve">Each product has a … chain,</w:t>
      </w:r>
    </w:p>
    <w:p>
      <w:pPr>
        <w:numPr>
          <w:ilvl w:val="1"/>
          <w:numId w:val="1016"/>
        </w:numPr>
        <w:pStyle w:val="Compact"/>
      </w:pPr>
      <w:r>
        <w:t xml:space="preserve">moving items far from their point of origin</w:t>
      </w:r>
    </w:p>
    <w:p>
      <w:pPr>
        <w:numPr>
          <w:ilvl w:val="1"/>
          <w:numId w:val="1016"/>
        </w:numPr>
        <w:pStyle w:val="Compact"/>
      </w:pPr>
      <w:r>
        <w:t xml:space="preserve">… and competition replace communal experiences</w:t>
      </w:r>
    </w:p>
    <w:p>
      <w:pPr>
        <w:pStyle w:val="FirstParagraph"/>
      </w:pPr>
      <w:r>
        <w:rPr>
          <w:iCs/>
          <w:i/>
          <w:bCs/>
          <w:b/>
        </w:rPr>
        <w:t xml:space="preserve">Download the Chapter and read it as you follow along with the set of</w:t>
      </w:r>
      <w:r>
        <w:rPr>
          <w:iCs/>
          <w:i/>
          <w:bCs/>
          <w:b/>
        </w:rPr>
        <w:t xml:space="preserve"> </w:t>
      </w:r>
      <w:r>
        <w:rPr>
          <w:iCs/>
          <w:i/>
          <w:bCs/>
          <w:b/>
        </w:rPr>
        <w:t xml:space="preserve">slides:</w:t>
      </w:r>
    </w:p>
    <w:p>
      <w:pPr>
        <w:numPr>
          <w:ilvl w:val="0"/>
          <w:numId w:val="1017"/>
        </w:numPr>
        <w:pStyle w:val="Compact"/>
      </w:pPr>
      <w:hyperlink r:id="rId28">
        <w:r>
          <w:rPr>
            <w:rStyle w:val="Hyperlink"/>
            <w:bCs/>
            <w:b/>
          </w:rPr>
          <w:t xml:space="preserve">Subsistence</w:t>
        </w:r>
      </w:hyperlink>
    </w:p>
    <w:p>
      <w:pPr>
        <w:pStyle w:val="FirstParagraph"/>
      </w:pPr>
      <w:r>
        <w:rPr>
          <w:iCs/>
          <w:i/>
        </w:rPr>
        <w:t xml:space="preserve">You can omit the section on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The Built Environment</w:t>
      </w:r>
      <w:r>
        <w:rPr>
          <w:iCs/>
          <w:i/>
        </w:rPr>
        <w:t xml:space="preserve">”</w:t>
      </w:r>
      <w:r>
        <w:rPr>
          <w:iCs/>
          <w:i/>
        </w:rPr>
        <w:t xml:space="preserve"> </w:t>
      </w:r>
      <w:r>
        <w:rPr>
          <w:iCs/>
          <w:i/>
        </w:rPr>
        <w:t xml:space="preserve">and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The Origins of</w:t>
      </w:r>
      <w:r>
        <w:rPr>
          <w:iCs/>
          <w:i/>
        </w:rPr>
        <w:t xml:space="preserve"> </w:t>
      </w:r>
      <w:r>
        <w:rPr>
          <w:iCs/>
          <w:i/>
        </w:rPr>
        <w:t xml:space="preserve">Agriculture</w:t>
      </w:r>
      <w:r>
        <w:rPr>
          <w:iCs/>
          <w:i/>
        </w:rPr>
        <w:t xml:space="preserve">”</w:t>
      </w:r>
      <w:r>
        <w:rPr>
          <w:iCs/>
          <w:i/>
        </w:rPr>
        <w:t xml:space="preserve">.</w:t>
      </w:r>
    </w:p>
    <w:bookmarkStart w:id="50" w:name="reading-2-1"/>
    <w:p>
      <w:pPr>
        <w:pStyle w:val="Heading4"/>
      </w:pPr>
      <w:r>
        <w:t xml:space="preserve">Reading 2</w:t>
      </w:r>
    </w:p>
    <w:p>
      <w:pPr>
        <w:numPr>
          <w:ilvl w:val="0"/>
          <w:numId w:val="1018"/>
        </w:numPr>
        <w:pStyle w:val="Compact"/>
      </w:pPr>
      <w:r>
        <w:t xml:space="preserve">We know turn our focus to a presentation created by Dr. Anaya. Below</w:t>
      </w:r>
      <w:r>
        <w:t xml:space="preserve"> </w:t>
      </w:r>
      <w:r>
        <w:t xml:space="preserve">the slideshow, you will also find some illustrative videos that</w:t>
      </w:r>
      <w:r>
        <w:t xml:space="preserve"> </w:t>
      </w:r>
      <w:r>
        <w:t xml:space="preserve">support the content introduced in the slides. Together, these</w:t>
      </w:r>
      <w:r>
        <w:t xml:space="preserve"> </w:t>
      </w:r>
      <w:r>
        <w:t xml:space="preserve">resources introduce you to the !Kung and Hadza as gatherers and</w:t>
      </w:r>
      <w:r>
        <w:t xml:space="preserve"> </w:t>
      </w:r>
      <w:r>
        <w:t xml:space="preserve">hunters of Sub-Saharan Africa, and the Inuit as seal hunters of</w:t>
      </w:r>
      <w:r>
        <w:t xml:space="preserve"> </w:t>
      </w:r>
      <w:r>
        <w:t xml:space="preserve">Canada’s northern Arctic. You are also introduced to the Masai</w:t>
      </w:r>
      <w:r>
        <w:t xml:space="preserve"> </w:t>
      </w:r>
      <w:r>
        <w:t xml:space="preserve">cattle herders, and Somali camel, herders of Kenya. Through the use</w:t>
      </w:r>
      <w:r>
        <w:t xml:space="preserve"> </w:t>
      </w:r>
      <w:r>
        <w:t xml:space="preserve">of pictures, you will also explore the hunting and fishing performed</w:t>
      </w:r>
      <w:r>
        <w:t xml:space="preserve"> </w:t>
      </w:r>
      <w:r>
        <w:t xml:space="preserve">by a First Nation’s group: the Sto:lo. Also of interesting note, it</w:t>
      </w:r>
      <w:r>
        <w:t xml:space="preserve"> </w:t>
      </w:r>
      <w:r>
        <w:t xml:space="preserve">is in the Sto:lo territory that Trinity Western University is</w:t>
      </w:r>
      <w:r>
        <w:t xml:space="preserve"> </w:t>
      </w:r>
      <w:r>
        <w:t xml:space="preserve">located. Finally, we end this section with a look at a North</w:t>
      </w:r>
      <w:r>
        <w:t xml:space="preserve"> </w:t>
      </w:r>
      <w:r>
        <w:t xml:space="preserve">American example of agriculture as practiced by the Amish peoples</w:t>
      </w:r>
      <w:r>
        <w:t xml:space="preserve"> </w:t>
      </w:r>
      <w:r>
        <w:t xml:space="preserve">(</w:t>
      </w:r>
      <w:r>
        <w:rPr>
          <w:iCs/>
          <w:i/>
        </w:rPr>
        <w:t xml:space="preserve">you will learn more about the Amish in Unit 5</w:t>
      </w:r>
      <w:r>
        <w:t xml:space="preserve">).</w:t>
      </w:r>
    </w:p>
    <w:p>
      <w:pPr>
        <w:pStyle w:val="FirstParagraph"/>
      </w:pPr>
      <w:r>
        <w:rPr>
          <w:iCs/>
          <w:i/>
        </w:rPr>
        <w:t xml:space="preserve">Consider every concept mentioned in this set of notes as material that</w:t>
      </w:r>
      <w:r>
        <w:rPr>
          <w:iCs/>
          <w:i/>
        </w:rPr>
        <w:t xml:space="preserve"> </w:t>
      </w:r>
      <w:r>
        <w:rPr>
          <w:iCs/>
          <w:i/>
        </w:rPr>
        <w:t xml:space="preserve">you will be tested on.</w:t>
      </w:r>
    </w:p>
    <w:p>
      <w:pPr>
        <w:pStyle w:val="BodyText"/>
      </w:pPr>
      <w:r>
        <w:rPr>
          <w:bCs/>
          <w:b/>
        </w:rPr>
        <w:t xml:space="preserve">Click to Open</w:t>
      </w:r>
    </w:p>
    <w:p>
      <w:pPr>
        <w:pStyle w:val="BodyText"/>
      </w:pPr>
      <w:r>
        <w:t xml:space="preserve">Getting Food</w:t>
      </w:r>
    </w:p>
    <w:p>
      <w:pPr>
        <w:numPr>
          <w:ilvl w:val="0"/>
          <w:numId w:val="1019"/>
        </w:numPr>
        <w:pStyle w:val="Compact"/>
      </w:pPr>
      <w:r>
        <w:t xml:space="preserve">Food-getting strategies vary widely from one society to another</w:t>
      </w:r>
    </w:p>
    <w:p>
      <w:pPr>
        <w:numPr>
          <w:ilvl w:val="0"/>
          <w:numId w:val="1019"/>
        </w:numPr>
        <w:pStyle w:val="Compact"/>
      </w:pPr>
      <w:r>
        <w:t xml:space="preserve">Five major categories</w:t>
      </w:r>
    </w:p>
    <w:p>
      <w:pPr>
        <w:numPr>
          <w:ilvl w:val="1"/>
          <w:numId w:val="1020"/>
        </w:numPr>
      </w:pPr>
      <w:r>
        <w:t xml:space="preserve">Food collection</w:t>
      </w:r>
    </w:p>
    <w:p>
      <w:pPr>
        <w:numPr>
          <w:ilvl w:val="1"/>
          <w:numId w:val="1020"/>
        </w:numPr>
      </w:pPr>
      <w:r>
        <w:t xml:space="preserve">Horticulture</w:t>
      </w:r>
    </w:p>
    <w:p>
      <w:pPr>
        <w:numPr>
          <w:ilvl w:val="1"/>
          <w:numId w:val="1020"/>
        </w:numPr>
      </w:pPr>
      <w:r>
        <w:t xml:space="preserve">Pastoralism</w:t>
      </w:r>
    </w:p>
    <w:p>
      <w:pPr>
        <w:numPr>
          <w:ilvl w:val="1"/>
          <w:numId w:val="1020"/>
        </w:numPr>
      </w:pPr>
      <w:r>
        <w:t xml:space="preserve">Agriculture (ranching)</w:t>
      </w:r>
    </w:p>
    <w:p>
      <w:pPr>
        <w:numPr>
          <w:ilvl w:val="1"/>
          <w:numId w:val="1020"/>
        </w:numPr>
      </w:pPr>
      <w:r>
        <w:t xml:space="preserve">Industrialization</w:t>
      </w:r>
    </w:p>
    <w:p>
      <w:pPr>
        <w:numPr>
          <w:ilvl w:val="1"/>
          <w:numId w:val="1020"/>
        </w:numPr>
        <w:pStyle w:val="Compact"/>
      </w:pPr>
    </w:p>
    <w:p>
      <w:pPr>
        <w:numPr>
          <w:ilvl w:val="2"/>
          <w:numId w:val="1021"/>
        </w:numPr>
        <w:pStyle w:val="Compact"/>
      </w:pPr>
      <w:r>
        <w:t xml:space="preserve">combination of strategies</w:t>
      </w:r>
    </w:p>
    <w:p>
      <w:pPr>
        <w:numPr>
          <w:ilvl w:val="0"/>
          <w:numId w:val="1019"/>
        </w:numPr>
        <w:pStyle w:val="Compact"/>
      </w:pPr>
      <w:r>
        <w:t xml:space="preserve">A culture’s food getting strategy depends on the culture’s</w:t>
      </w:r>
      <w:r>
        <w:t xml:space="preserve"> </w:t>
      </w:r>
      <w:r>
        <w:t xml:space="preserve">environment and technology (tools)</w:t>
      </w:r>
    </w:p>
    <w:p>
      <w:pPr>
        <w:numPr>
          <w:ilvl w:val="0"/>
          <w:numId w:val="1019"/>
        </w:numPr>
        <w:pStyle w:val="Compact"/>
      </w:pPr>
      <w:r>
        <w:t xml:space="preserve">Environment does not determine food-getting patterns but rather sets</w:t>
      </w:r>
      <w:r>
        <w:t xml:space="preserve"> </w:t>
      </w:r>
      <w:r>
        <w:t xml:space="preserve">broad limits on possible alternatives through:</w:t>
      </w:r>
    </w:p>
    <w:p>
      <w:pPr>
        <w:numPr>
          <w:ilvl w:val="1"/>
          <w:numId w:val="1022"/>
        </w:numPr>
        <w:pStyle w:val="Compact"/>
      </w:pPr>
      <w:r>
        <w:t xml:space="preserve">Water sources (type and location)</w:t>
      </w:r>
    </w:p>
    <w:p>
      <w:pPr>
        <w:numPr>
          <w:ilvl w:val="1"/>
          <w:numId w:val="1022"/>
        </w:numPr>
        <w:pStyle w:val="Compact"/>
      </w:pPr>
      <w:r>
        <w:t xml:space="preserve">Climate: temperatures,</w:t>
      </w:r>
    </w:p>
    <w:p>
      <w:pPr>
        <w:numPr>
          <w:ilvl w:val="1"/>
          <w:numId w:val="1022"/>
        </w:numPr>
        <w:pStyle w:val="Compact"/>
      </w:pPr>
      <w:r>
        <w:t xml:space="preserve">rainfall</w:t>
      </w:r>
    </w:p>
    <w:p>
      <w:pPr>
        <w:numPr>
          <w:ilvl w:val="1"/>
          <w:numId w:val="1022"/>
        </w:numPr>
        <w:pStyle w:val="Compact"/>
      </w:pPr>
      <w:r>
        <w:t xml:space="preserve">Length of growing season</w:t>
      </w:r>
    </w:p>
    <w:p>
      <w:pPr>
        <w:numPr>
          <w:ilvl w:val="0"/>
          <w:numId w:val="1019"/>
        </w:numPr>
        <w:pStyle w:val="Compact"/>
      </w:pPr>
      <w:r>
        <w:t xml:space="preserve">The environment affects the mobility of a people group</w:t>
      </w:r>
    </w:p>
    <w:p>
      <w:pPr>
        <w:numPr>
          <w:ilvl w:val="0"/>
          <w:numId w:val="1019"/>
        </w:numPr>
        <w:pStyle w:val="Compact"/>
      </w:pPr>
      <w:r>
        <w:t xml:space="preserve">Technology helps people adapt to their specific environment</w:t>
      </w:r>
    </w:p>
    <w:p>
      <w:pPr>
        <w:pStyle w:val="FirstParagraph"/>
      </w:pPr>
      <w:r>
        <w:t xml:space="preserve">Subsistence Strategies</w:t>
      </w:r>
    </w:p>
    <w:p>
      <w:pPr>
        <w:numPr>
          <w:ilvl w:val="0"/>
          <w:numId w:val="1023"/>
        </w:numPr>
        <w:pStyle w:val="Compact"/>
      </w:pPr>
      <w:r>
        <w:t xml:space="preserve">Foraging</w:t>
      </w:r>
    </w:p>
    <w:p>
      <w:pPr>
        <w:numPr>
          <w:ilvl w:val="1"/>
          <w:numId w:val="1024"/>
        </w:numPr>
        <w:pStyle w:val="Compact"/>
      </w:pPr>
      <w:r>
        <w:t xml:space="preserve">Hunting animals</w:t>
      </w:r>
    </w:p>
    <w:p>
      <w:pPr>
        <w:numPr>
          <w:ilvl w:val="1"/>
          <w:numId w:val="1024"/>
        </w:numPr>
        <w:pStyle w:val="Compact"/>
      </w:pPr>
      <w:r>
        <w:t xml:space="preserve">Gathering wild plants</w:t>
      </w:r>
    </w:p>
    <w:p>
      <w:pPr>
        <w:numPr>
          <w:ilvl w:val="0"/>
          <w:numId w:val="1023"/>
        </w:numPr>
        <w:pStyle w:val="Compact"/>
      </w:pPr>
      <w:r>
        <w:t xml:space="preserve">Horticulture</w:t>
      </w:r>
    </w:p>
    <w:p>
      <w:pPr>
        <w:numPr>
          <w:ilvl w:val="1"/>
          <w:numId w:val="1025"/>
        </w:numPr>
        <w:pStyle w:val="Compact"/>
      </w:pPr>
      <w:r>
        <w:t xml:space="preserve">Small-scale cultivation</w:t>
      </w:r>
    </w:p>
    <w:p>
      <w:pPr>
        <w:numPr>
          <w:ilvl w:val="1"/>
          <w:numId w:val="1025"/>
        </w:numPr>
        <w:pStyle w:val="Compact"/>
      </w:pPr>
      <w:r>
        <w:t xml:space="preserve">Low intensity</w:t>
      </w:r>
    </w:p>
    <w:p>
      <w:pPr>
        <w:numPr>
          <w:ilvl w:val="1"/>
          <w:numId w:val="1025"/>
        </w:numPr>
        <w:pStyle w:val="Compact"/>
      </w:pPr>
      <w:r>
        <w:t xml:space="preserve">Relies on human power and simple tools</w:t>
      </w:r>
    </w:p>
    <w:p>
      <w:pPr>
        <w:numPr>
          <w:ilvl w:val="0"/>
          <w:numId w:val="1023"/>
        </w:numPr>
        <w:pStyle w:val="Compact"/>
      </w:pPr>
      <w:r>
        <w:t xml:space="preserve">Pastoralism</w:t>
      </w:r>
    </w:p>
    <w:p>
      <w:pPr>
        <w:numPr>
          <w:ilvl w:val="1"/>
          <w:numId w:val="1026"/>
        </w:numPr>
        <w:pStyle w:val="Compact"/>
      </w:pPr>
      <w:r>
        <w:t xml:space="preserve">Animal husbandry</w:t>
      </w:r>
    </w:p>
    <w:p>
      <w:pPr>
        <w:numPr>
          <w:ilvl w:val="1"/>
          <w:numId w:val="1026"/>
        </w:numPr>
        <w:pStyle w:val="Compact"/>
      </w:pPr>
      <w:r>
        <w:t xml:space="preserve">Products used as food and for exchange</w:t>
      </w:r>
    </w:p>
    <w:p>
      <w:pPr>
        <w:numPr>
          <w:ilvl w:val="0"/>
          <w:numId w:val="1023"/>
        </w:numPr>
        <w:pStyle w:val="Compact"/>
      </w:pPr>
      <w:r>
        <w:t xml:space="preserve">Intensive Agriculture</w:t>
      </w:r>
    </w:p>
    <w:p>
      <w:pPr>
        <w:numPr>
          <w:ilvl w:val="1"/>
          <w:numId w:val="1027"/>
        </w:numPr>
        <w:pStyle w:val="Compact"/>
      </w:pPr>
      <w:r>
        <w:t xml:space="preserve">Large-scale complex</w:t>
      </w:r>
    </w:p>
    <w:p>
      <w:pPr>
        <w:numPr>
          <w:ilvl w:val="1"/>
          <w:numId w:val="1027"/>
        </w:numPr>
        <w:pStyle w:val="Compact"/>
      </w:pPr>
      <w:r>
        <w:t xml:space="preserve">Use of animal or mechanical power</w:t>
      </w:r>
    </w:p>
    <w:p>
      <w:pPr>
        <w:numPr>
          <w:ilvl w:val="1"/>
          <w:numId w:val="1027"/>
        </w:numPr>
        <w:pStyle w:val="Compact"/>
      </w:pPr>
      <w:r>
        <w:t xml:space="preserve">Irrigation systems</w:t>
      </w:r>
    </w:p>
    <w:p>
      <w:pPr>
        <w:numPr>
          <w:ilvl w:val="1"/>
          <w:numId w:val="1027"/>
        </w:numPr>
        <w:pStyle w:val="Compact"/>
      </w:pPr>
      <w:r>
        <w:t xml:space="preserve">Fertilizers</w:t>
      </w:r>
    </w:p>
    <w:p>
      <w:pPr>
        <w:numPr>
          <w:ilvl w:val="0"/>
          <w:numId w:val="1023"/>
        </w:numPr>
        <w:pStyle w:val="Compact"/>
      </w:pPr>
      <w:r>
        <w:t xml:space="preserve">Industrial Agriculture</w:t>
      </w:r>
    </w:p>
    <w:p>
      <w:pPr>
        <w:numPr>
          <w:ilvl w:val="1"/>
          <w:numId w:val="1028"/>
        </w:numPr>
        <w:pStyle w:val="Compact"/>
      </w:pPr>
      <w:r>
        <w:t xml:space="preserve">Larger, more complex</w:t>
      </w:r>
    </w:p>
    <w:p>
      <w:pPr>
        <w:numPr>
          <w:ilvl w:val="1"/>
          <w:numId w:val="1028"/>
        </w:numPr>
        <w:pStyle w:val="Compact"/>
      </w:pPr>
      <w:r>
        <w:t xml:space="preserve">Technology</w:t>
      </w:r>
    </w:p>
    <w:p>
      <w:pPr>
        <w:numPr>
          <w:ilvl w:val="1"/>
          <w:numId w:val="1028"/>
        </w:numPr>
        <w:pStyle w:val="Compact"/>
      </w:pPr>
      <w:r>
        <w:t xml:space="preserve">GMOs</w:t>
      </w:r>
    </w:p>
    <w:p>
      <w:pPr>
        <w:numPr>
          <w:ilvl w:val="1"/>
          <w:numId w:val="1028"/>
        </w:numPr>
        <w:pStyle w:val="Compact"/>
      </w:pPr>
      <w:r>
        <w:t xml:space="preserve">Processing systems</w:t>
      </w:r>
    </w:p>
    <w:p>
      <w:pPr>
        <w:pStyle w:val="FirstParagraph"/>
      </w:pPr>
      <w:r>
        <w:drawing>
          <wp:inline>
            <wp:extent cx="5334000" cy="30000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183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the Yanomamö of the Amazon,</w:t>
      </w:r>
      <w:r>
        <w:rPr>
          <w:iCs/>
          <w:i/>
        </w:rPr>
        <w:t xml:space="preserve"> </w:t>
      </w:r>
      <w:r>
        <w:rPr>
          <w:iCs/>
          <w:i/>
        </w:rPr>
        <w:t xml:space="preserve">Brazil</w:t>
      </w:r>
    </w:p>
    <w:p>
      <w:pPr>
        <w:numPr>
          <w:ilvl w:val="0"/>
          <w:numId w:val="1029"/>
        </w:numPr>
        <w:pStyle w:val="Compact"/>
      </w:pPr>
      <w:r>
        <w:t xml:space="preserve">The Yanomamö practise shifting cultivation and supplement their diet</w:t>
      </w:r>
      <w:r>
        <w:t xml:space="preserve"> </w:t>
      </w:r>
      <w:r>
        <w:t xml:space="preserve">with fishing and hunting.</w:t>
      </w:r>
    </w:p>
    <w:p>
      <w:pPr>
        <w:numPr>
          <w:ilvl w:val="0"/>
          <w:numId w:val="1029"/>
        </w:numPr>
        <w:pStyle w:val="Compact"/>
      </w:pPr>
      <w:r>
        <w:t xml:space="preserve">This way of life is rapidly disappearing due to disease,</w:t>
      </w:r>
      <w:r>
        <w:t xml:space="preserve"> </w:t>
      </w:r>
      <w:r>
        <w:t xml:space="preserve">disappearance of the rainforest, and run-ins with illegal gold</w:t>
      </w:r>
      <w:r>
        <w:t xml:space="preserve"> </w:t>
      </w:r>
      <w:r>
        <w:t xml:space="preserve">miners.</w:t>
      </w:r>
    </w:p>
    <w:p>
      <w:pPr>
        <w:numPr>
          <w:ilvl w:val="1"/>
          <w:numId w:val="1030"/>
        </w:numPr>
        <w:pStyle w:val="Compact"/>
      </w:pPr>
      <w:r>
        <w:t xml:space="preserve">Human adaptation: also known as cultural ecology or human</w:t>
      </w:r>
      <w:r>
        <w:t xml:space="preserve"> </w:t>
      </w:r>
      <w:r>
        <w:t xml:space="preserve">ecology</w:t>
      </w:r>
    </w:p>
    <w:p>
      <w:pPr>
        <w:numPr>
          <w:ilvl w:val="1"/>
          <w:numId w:val="1030"/>
        </w:numPr>
        <w:pStyle w:val="Compact"/>
      </w:pPr>
      <w:r>
        <w:t xml:space="preserve">Anthropologists examine both cultural and biological adaptations</w:t>
      </w:r>
    </w:p>
    <w:p>
      <w:pPr>
        <w:numPr>
          <w:ilvl w:val="1"/>
          <w:numId w:val="1030"/>
        </w:numPr>
        <w:pStyle w:val="Compact"/>
      </w:pPr>
      <w:r>
        <w:t xml:space="preserve">Many small-scale societies have adapted extremely well to their</w:t>
      </w:r>
      <w:r>
        <w:t xml:space="preserve"> </w:t>
      </w:r>
      <w:r>
        <w:t xml:space="preserve">environment</w:t>
      </w:r>
    </w:p>
    <w:p>
      <w:pPr>
        <w:numPr>
          <w:ilvl w:val="1"/>
          <w:numId w:val="1030"/>
        </w:numPr>
        <w:pStyle w:val="Compact"/>
      </w:pPr>
      <w:r>
        <w:t xml:space="preserve">This does not mean that they always live in total harmony with</w:t>
      </w:r>
      <w:r>
        <w:t xml:space="preserve"> </w:t>
      </w:r>
      <w:r>
        <w:t xml:space="preserve">their environments. There are instances of over-farming,</w:t>
      </w:r>
      <w:r>
        <w:t xml:space="preserve"> </w:t>
      </w:r>
      <w:r>
        <w:t xml:space="preserve">over-grazing, polluting waters, etc.,particularly in recent</w:t>
      </w:r>
      <w:r>
        <w:t xml:space="preserve"> </w:t>
      </w:r>
      <w:r>
        <w:t xml:space="preserve">years.</w:t>
      </w:r>
    </w:p>
    <w:p>
      <w:pPr>
        <w:numPr>
          <w:ilvl w:val="1"/>
          <w:numId w:val="1030"/>
        </w:numPr>
        <w:pStyle w:val="Compact"/>
      </w:pPr>
      <w:r>
        <w:t xml:space="preserve">Today, industrial practices have created many environmental</w:t>
      </w:r>
      <w:r>
        <w:t xml:space="preserve"> </w:t>
      </w:r>
      <w:r>
        <w:t xml:space="preserve">tragedies such as deforestation, alteration of habitats,</w:t>
      </w:r>
      <w:r>
        <w:t xml:space="preserve"> </w:t>
      </w:r>
      <w:r>
        <w:t xml:space="preserve">degradation of the soil.</w:t>
      </w:r>
    </w:p>
    <w:p>
      <w:pPr>
        <w:pStyle w:val="FirstParagraph"/>
      </w:pPr>
      <w:r>
        <w:t xml:space="preserve">Foraging Societies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186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map of Foraging Societies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189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map of Canada’s First Peoples</w:t>
      </w:r>
      <w:r>
        <w:rPr>
          <w:iCs/>
          <w:i/>
        </w:rPr>
        <w:t xml:space="preserve"> </w:t>
      </w:r>
      <w:r>
        <w:rPr>
          <w:iCs/>
          <w:i/>
        </w:rPr>
        <w:t xml:space="preserve">Environment</w:t>
      </w:r>
    </w:p>
    <w:p>
      <w:pPr>
        <w:pStyle w:val="BodyText"/>
      </w:pPr>
      <w:r>
        <w:t xml:space="preserve">Wild Edibles (&amp; medicinal plants)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192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wild edibles (&amp; medicinal</w:t>
      </w:r>
      <w:r>
        <w:rPr>
          <w:iCs/>
          <w:i/>
        </w:rPr>
        <w:t xml:space="preserve"> </w:t>
      </w:r>
      <w:r>
        <w:rPr>
          <w:iCs/>
          <w:i/>
        </w:rPr>
        <w:t xml:space="preserve">plants)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195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forest wild berries &amp; sea weed</w:t>
      </w:r>
    </w:p>
    <w:p>
      <w:pPr>
        <w:pStyle w:val="BodyText"/>
      </w:pPr>
      <w:r>
        <w:t xml:space="preserve">Food Collection</w:t>
      </w:r>
    </w:p>
    <w:p>
      <w:pPr>
        <w:numPr>
          <w:ilvl w:val="0"/>
          <w:numId w:val="1031"/>
        </w:numPr>
        <w:pStyle w:val="Compact"/>
      </w:pPr>
      <w:r>
        <w:t xml:space="preserve">HUNTERS &amp; GATHERERS</w:t>
      </w:r>
    </w:p>
    <w:p>
      <w:pPr>
        <w:numPr>
          <w:ilvl w:val="0"/>
          <w:numId w:val="1031"/>
        </w:numPr>
        <w:pStyle w:val="Compact"/>
      </w:pPr>
      <w:r>
        <w:t xml:space="preserve">FORAGING</w:t>
      </w:r>
    </w:p>
    <w:p>
      <w:pPr>
        <w:numPr>
          <w:ilvl w:val="0"/>
          <w:numId w:val="1031"/>
        </w:numPr>
        <w:pStyle w:val="Compact"/>
      </w:pPr>
      <w:r>
        <w:t xml:space="preserve">GATHERING,FISHING,HUNTING</w:t>
      </w:r>
    </w:p>
    <w:p>
      <w:pPr>
        <w:numPr>
          <w:ilvl w:val="0"/>
          <w:numId w:val="1031"/>
        </w:numPr>
        <w:pStyle w:val="Compact"/>
      </w:pPr>
      <w:r>
        <w:t xml:space="preserve">OMIT P.81 (Great Basin) to p.91 top.</w:t>
      </w:r>
    </w:p>
    <w:p>
      <w:pPr>
        <w:numPr>
          <w:ilvl w:val="1"/>
          <w:numId w:val="1032"/>
        </w:numPr>
        <w:pStyle w:val="Compact"/>
      </w:pPr>
      <w:r>
        <w:t xml:space="preserve">Food sources are wild plants and animals</w:t>
      </w:r>
    </w:p>
    <w:p>
      <w:pPr>
        <w:numPr>
          <w:ilvl w:val="1"/>
          <w:numId w:val="1032"/>
        </w:numPr>
        <w:pStyle w:val="Compact"/>
      </w:pPr>
      <w:r>
        <w:t xml:space="preserve">All human societies were foragers, yet now very few foraging</w:t>
      </w:r>
      <w:r>
        <w:t xml:space="preserve"> </w:t>
      </w:r>
      <w:r>
        <w:t xml:space="preserve">societies still exist</w:t>
      </w:r>
    </w:p>
    <w:p>
      <w:pPr>
        <w:numPr>
          <w:ilvl w:val="1"/>
          <w:numId w:val="1032"/>
        </w:numPr>
        <w:pStyle w:val="Compact"/>
      </w:pPr>
      <w:r>
        <w:t xml:space="preserve">Have very low population densities (small groups); -less than</w:t>
      </w:r>
      <w:r>
        <w:t xml:space="preserve"> </w:t>
      </w:r>
      <w:r>
        <w:t xml:space="preserve">half-million left</w:t>
      </w:r>
    </w:p>
    <w:p>
      <w:pPr>
        <w:numPr>
          <w:ilvl w:val="1"/>
          <w:numId w:val="1032"/>
        </w:numPr>
        <w:pStyle w:val="Compact"/>
      </w:pPr>
      <w:r>
        <w:t xml:space="preserve">Are usually nomadic or semi-nomadic rather than living in one</w:t>
      </w:r>
      <w:r>
        <w:t xml:space="preserve"> </w:t>
      </w:r>
      <w:r>
        <w:t xml:space="preserve">place</w:t>
      </w:r>
    </w:p>
    <w:p>
      <w:pPr>
        <w:numPr>
          <w:ilvl w:val="1"/>
          <w:numId w:val="1032"/>
        </w:numPr>
        <w:pStyle w:val="Compact"/>
      </w:pPr>
      <w:r>
        <w:t xml:space="preserve">Basic social unit is the family or band</w:t>
      </w:r>
    </w:p>
    <w:p>
      <w:pPr>
        <w:numPr>
          <w:ilvl w:val="1"/>
          <w:numId w:val="1032"/>
        </w:numPr>
        <w:pStyle w:val="Compact"/>
      </w:pPr>
      <w:r>
        <w:t xml:space="preserve">Contemporary food-collecting peoples occupy the remote and</w:t>
      </w:r>
      <w:r>
        <w:t xml:space="preserve"> </w:t>
      </w:r>
      <w:r>
        <w:t xml:space="preserve">marginally useful areas of the earth (deserts, etc)</w:t>
      </w:r>
    </w:p>
    <w:p>
      <w:pPr>
        <w:numPr>
          <w:ilvl w:val="1"/>
          <w:numId w:val="1032"/>
        </w:numPr>
        <w:pStyle w:val="Compact"/>
      </w:pPr>
      <w:r>
        <w:t xml:space="preserve">Foragers have always had contact with non-foraging peoples</w:t>
      </w:r>
      <w:r>
        <w:t xml:space="preserve"> </w:t>
      </w:r>
      <w:r>
        <w:t xml:space="preserve">through trade, and have adapted to modern-day technologies (cell</w:t>
      </w:r>
      <w:r>
        <w:t xml:space="preserve"> </w:t>
      </w:r>
      <w:r>
        <w:t xml:space="preserve">phone)</w:t>
      </w:r>
    </w:p>
    <w:p>
      <w:pPr>
        <w:pStyle w:val="FirstParagraph"/>
      </w:pPr>
      <w:r>
        <w:drawing>
          <wp:inline>
            <wp:extent cx="5334000" cy="30000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198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fisherman at a market,</w:t>
      </w:r>
      <w:r>
        <w:rPr>
          <w:iCs/>
          <w:i/>
        </w:rPr>
        <w:t xml:space="preserve"> </w:t>
      </w:r>
      <w:r>
        <w:rPr>
          <w:iCs/>
          <w:i/>
        </w:rPr>
        <w:t xml:space="preserve">Madagascar</w:t>
      </w:r>
    </w:p>
    <w:p>
      <w:pPr>
        <w:pStyle w:val="BodyText"/>
      </w:pPr>
      <w:r>
        <w:t xml:space="preserve">The !Kung of the Kalahari Region</w:t>
      </w:r>
    </w:p>
    <w:p>
      <w:pPr>
        <w:numPr>
          <w:ilvl w:val="0"/>
          <w:numId w:val="1033"/>
        </w:numPr>
        <w:pStyle w:val="Compact"/>
      </w:pPr>
      <w:r>
        <w:t xml:space="preserve">Inhabit area too dry to support either agriculture or the keeping of</w:t>
      </w:r>
      <w:r>
        <w:t xml:space="preserve"> </w:t>
      </w:r>
      <w:r>
        <w:t xml:space="preserve">livestock</w:t>
      </w:r>
    </w:p>
    <w:p>
      <w:pPr>
        <w:numPr>
          <w:ilvl w:val="0"/>
          <w:numId w:val="1033"/>
        </w:numPr>
        <w:pStyle w:val="Compact"/>
      </w:pPr>
      <w:r>
        <w:t xml:space="preserve">Totally dependent on foraging for their food</w:t>
      </w:r>
    </w:p>
    <w:p>
      <w:pPr>
        <w:numPr>
          <w:ilvl w:val="0"/>
          <w:numId w:val="1033"/>
        </w:numPr>
        <w:pStyle w:val="Compact"/>
      </w:pPr>
      <w:r>
        <w:t xml:space="preserve">Food-gathering techniques are effective</w:t>
      </w:r>
    </w:p>
    <w:p>
      <w:pPr>
        <w:numPr>
          <w:ilvl w:val="0"/>
          <w:numId w:val="1033"/>
        </w:numPr>
        <w:pStyle w:val="Compact"/>
      </w:pPr>
      <w:r>
        <w:t xml:space="preserve">Selectively consume edible plants</w:t>
      </w:r>
    </w:p>
    <w:p>
      <w:pPr>
        <w:numPr>
          <w:ilvl w:val="0"/>
          <w:numId w:val="1033"/>
        </w:numPr>
        <w:pStyle w:val="Compact"/>
      </w:pPr>
      <w:r>
        <w:t xml:space="preserve">Survival rate and life expectancy are high</w:t>
      </w:r>
    </w:p>
    <w:p>
      <w:pPr>
        <w:numPr>
          <w:ilvl w:val="0"/>
          <w:numId w:val="1033"/>
        </w:numPr>
        <w:pStyle w:val="Compact"/>
      </w:pPr>
      <w:r>
        <w:t xml:space="preserve">Number of hours spent gathering food is low</w:t>
      </w:r>
    </w:p>
    <w:bookmarkEnd w:id="50"/>
    <w:bookmarkEnd w:id="51"/>
    <w:bookmarkStart w:id="82" w:name="X1007953a2b2153c51f4b561607b86ac3fc91dd2"/>
    <w:p>
      <w:pPr>
        <w:pStyle w:val="Heading3"/>
      </w:pPr>
      <w:r>
        <w:t xml:space="preserve">5.1.1 🎥 Watch and Reflect -</w:t>
      </w:r>
      <w:r>
        <w:t xml:space="preserve"> </w:t>
      </w:r>
      <w:r>
        <w:rPr>
          <w:iCs/>
          <w:i/>
        </w:rPr>
        <w:t xml:space="preserve">Human Mammals, Human Hunter | Attenborough | Life of Mammals| BBC(7:09)</w:t>
      </w:r>
    </w:p>
    <w:p>
      <w:pPr>
        <w:numPr>
          <w:ilvl w:val="0"/>
          <w:numId w:val="1034"/>
        </w:numPr>
        <w:pStyle w:val="Compact"/>
      </w:pPr>
      <w:r>
        <w:t xml:space="preserve">You might also want to watch:</w:t>
      </w:r>
    </w:p>
    <w:p>
      <w:pPr>
        <w:pStyle w:val="FirstParagraph"/>
      </w:pPr>
      <w:r>
        <w:rPr>
          <w:bCs/>
          <w:b/>
        </w:rPr>
        <w:t xml:space="preserve">Why the native people of the Kalahari are struggling to stay. (7:39)</w:t>
      </w:r>
    </w:p>
    <w:p>
      <w:pPr>
        <w:pStyle w:val="BodyText"/>
      </w:pPr>
      <w:r>
        <w:t xml:space="preserve">//todo #6</w:t>
      </w:r>
    </w:p>
    <w:p>
      <w:pPr>
        <w:pStyle w:val="BodyText"/>
      </w:pPr>
      <w:r>
        <w:t xml:space="preserve">The Inuit of the Arctic</w:t>
      </w:r>
    </w:p>
    <w:p>
      <w:pPr>
        <w:numPr>
          <w:ilvl w:val="0"/>
          <w:numId w:val="1035"/>
        </w:numPr>
        <w:pStyle w:val="Compact"/>
      </w:pPr>
      <w:r>
        <w:t xml:space="preserve">Like !Kung, the Inuit inhabit one of the least hospitable regions of</w:t>
      </w:r>
      <w:r>
        <w:t xml:space="preserve"> </w:t>
      </w:r>
      <w:r>
        <w:t xml:space="preserve">the world</w:t>
      </w:r>
    </w:p>
    <w:p>
      <w:pPr>
        <w:numPr>
          <w:ilvl w:val="0"/>
          <w:numId w:val="1035"/>
        </w:numPr>
        <w:pStyle w:val="Compact"/>
      </w:pPr>
      <w:r>
        <w:t xml:space="preserve">Rely almost entirely on fishing and hunting of sea and land mammals</w:t>
      </w:r>
    </w:p>
    <w:p>
      <w:pPr>
        <w:numPr>
          <w:ilvl w:val="0"/>
          <w:numId w:val="1035"/>
        </w:numPr>
        <w:pStyle w:val="Compact"/>
      </w:pPr>
      <w:r>
        <w:t xml:space="preserve">Adapt by organizing their lives around the availability of different</w:t>
      </w:r>
      <w:r>
        <w:t xml:space="preserve"> </w:t>
      </w:r>
      <w:r>
        <w:t xml:space="preserve">types of game animals and the strategies required for hunting them.</w:t>
      </w:r>
    </w:p>
    <w:p>
      <w:pPr>
        <w:pStyle w:val="FirstParagraph"/>
      </w:pPr>
      <w:r>
        <w:t xml:space="preserve">Watch</w:t>
      </w:r>
    </w:p>
    <w:p>
      <w:pPr>
        <w:numPr>
          <w:ilvl w:val="0"/>
          <w:numId w:val="1036"/>
        </w:numPr>
        <w:pStyle w:val="Heading2"/>
      </w:pPr>
      <w:bookmarkStart w:id="52" w:name="a-seal-hunt-in-nunatsiavut-227"/>
      <w:r>
        <w:t xml:space="preserve">A Seal Hunt In Nunatsiavut (2:27)</w:t>
      </w:r>
      <w:bookmarkEnd w:id="52"/>
    </w:p>
    <w:p>
      <w:pPr>
        <w:numPr>
          <w:ilvl w:val="0"/>
          <w:numId w:val="1036"/>
        </w:numPr>
        <w:pStyle w:val="Heading2"/>
      </w:pPr>
      <w:bookmarkStart w:id="53" w:name="X79d25329059e8b1b964ffe580d4e53fe91d224b"/>
      <w:r>
        <w:t xml:space="preserve">Inuit Tradition - Hunting Seal in the Summer (6:47)</w:t>
      </w:r>
      <w:bookmarkEnd w:id="53"/>
    </w:p>
    <w:p>
      <w:pPr>
        <w:numPr>
          <w:ilvl w:val="1"/>
          <w:numId w:val="1037"/>
        </w:numPr>
        <w:pStyle w:val="Compact"/>
      </w:pPr>
      <w:r>
        <w:t xml:space="preserve">Group Hunting on the Spring Ice (4:57)</w:t>
      </w:r>
    </w:p>
    <w:p>
      <w:pPr>
        <w:numPr>
          <w:ilvl w:val="2"/>
          <w:numId w:val="1038"/>
        </w:numPr>
        <w:pStyle w:val="Compact"/>
      </w:pPr>
      <w:r>
        <w:t xml:space="preserve">//todo #7</w:t>
      </w:r>
    </w:p>
    <w:p>
      <w:pPr>
        <w:pStyle w:val="FirstParagraph"/>
      </w:pPr>
      <w:r>
        <w:drawing>
          <wp:inline>
            <wp:extent cx="5334000" cy="30000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03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a drop-down chart Brainstorm</w:t>
      </w:r>
      <w:r>
        <w:rPr>
          <w:iCs/>
          <w:i/>
        </w:rPr>
        <w:t xml:space="preserve"> </w:t>
      </w:r>
      <w:r>
        <w:rPr>
          <w:iCs/>
          <w:i/>
        </w:rPr>
        <w:t xml:space="preserve">about the types of tools available to societies in these environments</w:t>
      </w:r>
    </w:p>
    <w:p>
      <w:pPr>
        <w:pStyle w:val="BodyText"/>
      </w:pPr>
      <w:r>
        <w:t xml:space="preserve">Brainstorm about the types of tools available to societies in these</w:t>
      </w:r>
      <w:r>
        <w:t xml:space="preserve"> </w:t>
      </w:r>
      <w:r>
        <w:t xml:space="preserve">environments</w:t>
      </w:r>
    </w:p>
    <w:p>
      <w:pPr>
        <w:numPr>
          <w:ilvl w:val="0"/>
          <w:numId w:val="1039"/>
        </w:numPr>
        <w:pStyle w:val="Compact"/>
      </w:pPr>
      <w:r>
        <w:t xml:space="preserve">FORAGING</w:t>
      </w:r>
    </w:p>
    <w:p>
      <w:pPr>
        <w:numPr>
          <w:ilvl w:val="1"/>
          <w:numId w:val="1040"/>
        </w:numPr>
        <w:pStyle w:val="Compact"/>
      </w:pPr>
      <w:r>
        <w:t xml:space="preserve">Baskets</w:t>
      </w:r>
    </w:p>
    <w:p>
      <w:pPr>
        <w:numPr>
          <w:ilvl w:val="1"/>
          <w:numId w:val="1040"/>
        </w:numPr>
        <w:pStyle w:val="Compact"/>
      </w:pPr>
      <w:r>
        <w:t xml:space="preserve">Slingshot</w:t>
      </w:r>
    </w:p>
    <w:p>
      <w:pPr>
        <w:numPr>
          <w:ilvl w:val="1"/>
          <w:numId w:val="1040"/>
        </w:numPr>
        <w:pStyle w:val="Compact"/>
      </w:pPr>
      <w:r>
        <w:t xml:space="preserve">Bow &amp; arrow</w:t>
      </w:r>
    </w:p>
    <w:p>
      <w:pPr>
        <w:numPr>
          <w:ilvl w:val="1"/>
          <w:numId w:val="1040"/>
        </w:numPr>
        <w:pStyle w:val="Compact"/>
      </w:pPr>
      <w:r>
        <w:t xml:space="preserve">Spear, harpoon</w:t>
      </w:r>
    </w:p>
    <w:p>
      <w:pPr>
        <w:numPr>
          <w:ilvl w:val="1"/>
          <w:numId w:val="1040"/>
        </w:numPr>
        <w:pStyle w:val="Compact"/>
      </w:pPr>
      <w:r>
        <w:t xml:space="preserve">Digging stick, hoe</w:t>
      </w:r>
    </w:p>
    <w:p>
      <w:pPr>
        <w:numPr>
          <w:ilvl w:val="1"/>
          <w:numId w:val="1040"/>
        </w:numPr>
        <w:pStyle w:val="Compact"/>
      </w:pPr>
      <w:r>
        <w:t xml:space="preserve">Nets</w:t>
      </w:r>
    </w:p>
    <w:p>
      <w:pPr>
        <w:numPr>
          <w:ilvl w:val="0"/>
          <w:numId w:val="1039"/>
        </w:numPr>
        <w:pStyle w:val="Compact"/>
      </w:pPr>
      <w:r>
        <w:t xml:space="preserve">HUNTING, FISHING, FARMING</w:t>
      </w:r>
    </w:p>
    <w:p>
      <w:pPr>
        <w:numPr>
          <w:ilvl w:val="1"/>
          <w:numId w:val="1041"/>
        </w:numPr>
        <w:pStyle w:val="Compact"/>
      </w:pPr>
      <w:r>
        <w:t xml:space="preserve">Rifle</w:t>
      </w:r>
    </w:p>
    <w:p>
      <w:pPr>
        <w:numPr>
          <w:ilvl w:val="1"/>
          <w:numId w:val="1041"/>
        </w:numPr>
        <w:pStyle w:val="Compact"/>
      </w:pPr>
      <w:r>
        <w:t xml:space="preserve">Plow</w:t>
      </w:r>
    </w:p>
    <w:p>
      <w:pPr>
        <w:numPr>
          <w:ilvl w:val="1"/>
          <w:numId w:val="1041"/>
        </w:numPr>
        <w:pStyle w:val="Compact"/>
      </w:pPr>
      <w:r>
        <w:t xml:space="preserve">Commercial fishing nets</w:t>
      </w:r>
    </w:p>
    <w:p>
      <w:pPr>
        <w:numPr>
          <w:ilvl w:val="1"/>
          <w:numId w:val="1041"/>
        </w:numPr>
        <w:pStyle w:val="Compact"/>
      </w:pPr>
      <w:r>
        <w:t xml:space="preserve">Combine harvesting machine</w:t>
      </w:r>
    </w:p>
    <w:p>
      <w:pPr>
        <w:pStyle w:val="FirstParagraph"/>
      </w:pPr>
      <w:r>
        <w:t xml:space="preserve">In Modern Times</w:t>
      </w:r>
    </w:p>
    <w:p>
      <w:pPr>
        <w:numPr>
          <w:ilvl w:val="0"/>
          <w:numId w:val="1042"/>
        </w:numPr>
        <w:pStyle w:val="Compact"/>
      </w:pPr>
      <w:r>
        <w:t xml:space="preserve">THE !KUNG, BOTSWANA BUSHMEN OF THE KALAHARI DESSERT</w:t>
      </w:r>
    </w:p>
    <w:p>
      <w:pPr>
        <w:numPr>
          <w:ilvl w:val="1"/>
          <w:numId w:val="1043"/>
        </w:numPr>
        <w:pStyle w:val="Compact"/>
      </w:pPr>
      <w:r>
        <w:t xml:space="preserve">Government regulation</w:t>
      </w:r>
    </w:p>
    <w:p>
      <w:pPr>
        <w:numPr>
          <w:ilvl w:val="1"/>
          <w:numId w:val="1043"/>
        </w:numPr>
        <w:pStyle w:val="Compact"/>
      </w:pPr>
      <w:r>
        <w:t xml:space="preserve">The issue / problem</w:t>
      </w:r>
    </w:p>
    <w:p>
      <w:pPr>
        <w:numPr>
          <w:ilvl w:val="1"/>
          <w:numId w:val="1043"/>
        </w:numPr>
        <w:pStyle w:val="Compact"/>
      </w:pPr>
      <w:r>
        <w:t xml:space="preserve">Current status: success or failure</w:t>
      </w:r>
    </w:p>
    <w:p>
      <w:pPr>
        <w:numPr>
          <w:ilvl w:val="1"/>
          <w:numId w:val="1043"/>
        </w:numPr>
        <w:pStyle w:val="Compact"/>
      </w:pPr>
      <w:r>
        <w:t xml:space="preserve">The future?</w:t>
      </w:r>
    </w:p>
    <w:p>
      <w:pPr>
        <w:numPr>
          <w:ilvl w:val="0"/>
          <w:numId w:val="1042"/>
        </w:numPr>
        <w:pStyle w:val="Compact"/>
      </w:pPr>
      <w:r>
        <w:t xml:space="preserve">THE YANOMAMO, BRAZIL</w:t>
      </w:r>
    </w:p>
    <w:p>
      <w:pPr>
        <w:numPr>
          <w:ilvl w:val="1"/>
          <w:numId w:val="1044"/>
        </w:numPr>
        <w:pStyle w:val="Compact"/>
      </w:pPr>
      <w:r>
        <w:t xml:space="preserve">Worldwide protests</w:t>
      </w:r>
    </w:p>
    <w:p>
      <w:pPr>
        <w:numPr>
          <w:ilvl w:val="1"/>
          <w:numId w:val="1044"/>
        </w:numPr>
        <w:pStyle w:val="Compact"/>
      </w:pPr>
      <w:r>
        <w:t xml:space="preserve">The issue / problem</w:t>
      </w:r>
    </w:p>
    <w:p>
      <w:pPr>
        <w:numPr>
          <w:ilvl w:val="1"/>
          <w:numId w:val="1044"/>
        </w:numPr>
        <w:pStyle w:val="Compact"/>
      </w:pPr>
      <w:r>
        <w:t xml:space="preserve">Current status: success or failure</w:t>
      </w:r>
    </w:p>
    <w:p>
      <w:pPr>
        <w:numPr>
          <w:ilvl w:val="1"/>
          <w:numId w:val="1044"/>
        </w:numPr>
        <w:pStyle w:val="Compact"/>
      </w:pPr>
      <w:r>
        <w:t xml:space="preserve">The future?</w:t>
      </w:r>
    </w:p>
    <w:p>
      <w:pPr>
        <w:numPr>
          <w:ilvl w:val="0"/>
          <w:numId w:val="1042"/>
        </w:numPr>
        <w:pStyle w:val="Compact"/>
      </w:pPr>
      <w:r>
        <w:t xml:space="preserve">Video clip:</w:t>
      </w:r>
    </w:p>
    <w:p>
      <w:pPr>
        <w:numPr>
          <w:ilvl w:val="1"/>
          <w:numId w:val="1045"/>
        </w:numPr>
        <w:pStyle w:val="Compact"/>
      </w:pPr>
      <w:r>
        <w:t xml:space="preserve">Why the native people of the Kalahari are struggling to stay</w:t>
      </w:r>
    </w:p>
    <w:p>
      <w:pPr>
        <w:numPr>
          <w:ilvl w:val="0"/>
          <w:numId w:val="1042"/>
        </w:numPr>
        <w:pStyle w:val="Compact"/>
      </w:pPr>
      <w:r>
        <w:t xml:space="preserve">Survival website:</w:t>
      </w:r>
      <w:r>
        <w:br/>
      </w:r>
    </w:p>
    <w:p>
      <w:pPr>
        <w:numPr>
          <w:ilvl w:val="1"/>
          <w:numId w:val="1046"/>
        </w:numPr>
        <w:pStyle w:val="Compact"/>
      </w:pPr>
      <w:r>
        <w:t xml:space="preserve">https://www.survivalinternational.org/</w:t>
      </w:r>
    </w:p>
    <w:p>
      <w:pPr>
        <w:pStyle w:val="FirstParagraph"/>
      </w:pPr>
      <w:r>
        <w:t xml:space="preserve">indigenous rights are at the heart of our fight against climate change</w:t>
      </w:r>
    </w:p>
    <w:p>
      <w:pPr>
        <w:numPr>
          <w:ilvl w:val="0"/>
          <w:numId w:val="1047"/>
        </w:numPr>
        <w:pStyle w:val="Compact"/>
      </w:pPr>
      <w:r>
        <w:t xml:space="preserve">(HTTPS://US1.CAMPAIGN-</w:t>
      </w:r>
      <w:r>
        <w:t xml:space="preserve"> </w:t>
      </w:r>
      <w:r>
        <w:t xml:space="preserve">ARCHIVE.COM/?U=B14580B05B832FB959C4EE444&amp;ID=16A4F9D55</w:t>
      </w:r>
      <w:r>
        <w:t xml:space="preserve"> </w:t>
      </w:r>
      <w:r>
        <w:t xml:space="preserve">o&amp;E=E1FF52C8AF)</w:t>
      </w:r>
    </w:p>
    <w:p>
      <w:pPr>
        <w:pStyle w:val="FirstParagraph"/>
      </w:pPr>
      <w:r>
        <w:t xml:space="preserve">battle to save people and the Amazon from destruction</w:t>
      </w:r>
    </w:p>
    <w:p>
      <w:pPr>
        <w:numPr>
          <w:ilvl w:val="0"/>
          <w:numId w:val="1048"/>
        </w:numPr>
        <w:pStyle w:val="Compact"/>
      </w:pPr>
      <w:r>
        <w:t xml:space="preserve">(HTTPS://MAILCHI.MP/SURVIVALINTERNATIONAL/WEVE-JUST-HEARD-SOME-AMAZING-NEWS-WED-LIKE-TO-SHARE-WITH-YOU?E=E1FF52C8AF)</w:t>
      </w:r>
    </w:p>
    <w:p>
      <w:pPr>
        <w:pStyle w:val="FirstParagraph"/>
      </w:pPr>
      <w:r>
        <w:t xml:space="preserve">Horticulture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06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plantian crop burning by a</w:t>
      </w:r>
      <w:r>
        <w:rPr>
          <w:iCs/>
          <w:i/>
        </w:rPr>
        <w:t xml:space="preserve"> </w:t>
      </w:r>
      <w:r>
        <w:rPr>
          <w:iCs/>
          <w:i/>
        </w:rPr>
        <w:t xml:space="preserve">local man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09.jp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step farming on a hill</w:t>
      </w:r>
    </w:p>
    <w:p>
      <w:pPr>
        <w:pStyle w:val="BodyText"/>
      </w:pPr>
      <w:r>
        <w:t xml:space="preserve">FOOD PRODUCING</w:t>
      </w:r>
    </w:p>
    <w:p>
      <w:pPr>
        <w:numPr>
          <w:ilvl w:val="0"/>
          <w:numId w:val="1049"/>
        </w:numPr>
        <w:pStyle w:val="Compact"/>
      </w:pPr>
      <w:r>
        <w:t xml:space="preserve">Horticulture</w:t>
      </w:r>
    </w:p>
    <w:p>
      <w:pPr>
        <w:numPr>
          <w:ilvl w:val="0"/>
          <w:numId w:val="1049"/>
        </w:numPr>
        <w:pStyle w:val="Compact"/>
      </w:pPr>
      <w:r>
        <w:t xml:space="preserve">Pastoralism</w:t>
      </w:r>
    </w:p>
    <w:p>
      <w:pPr>
        <w:numPr>
          <w:ilvl w:val="0"/>
          <w:numId w:val="1049"/>
        </w:numPr>
        <w:pStyle w:val="Compact"/>
      </w:pPr>
      <w:r>
        <w:t xml:space="preserve">Agriculture</w:t>
      </w:r>
    </w:p>
    <w:p>
      <w:pPr>
        <w:numPr>
          <w:ilvl w:val="0"/>
          <w:numId w:val="1049"/>
        </w:numPr>
        <w:pStyle w:val="Compact"/>
      </w:pPr>
      <w:r>
        <w:t xml:space="preserve">Ranching</w:t>
      </w:r>
    </w:p>
    <w:p>
      <w:pPr>
        <w:numPr>
          <w:ilvl w:val="0"/>
          <w:numId w:val="1049"/>
        </w:numPr>
        <w:pStyle w:val="Compact"/>
      </w:pPr>
      <w:r>
        <w:t xml:space="preserve">Food production is the domestication of plants and animals</w:t>
      </w:r>
    </w:p>
    <w:p>
      <w:pPr>
        <w:numPr>
          <w:ilvl w:val="0"/>
          <w:numId w:val="1049"/>
        </w:numPr>
        <w:pStyle w:val="Compact"/>
      </w:pPr>
      <w:r>
        <w:t xml:space="preserve">Changes resulting from food production:</w:t>
      </w:r>
    </w:p>
    <w:p>
      <w:pPr>
        <w:numPr>
          <w:ilvl w:val="1"/>
          <w:numId w:val="1050"/>
        </w:numPr>
        <w:pStyle w:val="Compact"/>
      </w:pPr>
      <w:r>
        <w:t xml:space="preserve">Increased food supply to support larger populations</w:t>
      </w:r>
    </w:p>
    <w:p>
      <w:pPr>
        <w:numPr>
          <w:ilvl w:val="1"/>
          <w:numId w:val="1050"/>
        </w:numPr>
        <w:pStyle w:val="Compact"/>
      </w:pPr>
      <w:r>
        <w:t xml:space="preserve">Fertility rates are higher - children are more useful</w:t>
      </w:r>
      <w:r>
        <w:t xml:space="preserve"> </w:t>
      </w:r>
      <w:r>
        <w:t xml:space="preserve">economically for farmers and herders</w:t>
      </w:r>
    </w:p>
    <w:p>
      <w:pPr>
        <w:numPr>
          <w:ilvl w:val="1"/>
          <w:numId w:val="1050"/>
        </w:numPr>
        <w:pStyle w:val="Compact"/>
      </w:pPr>
      <w:r>
        <w:t xml:space="preserve">Populations become more sedentary</w:t>
      </w:r>
    </w:p>
    <w:p>
      <w:pPr>
        <w:numPr>
          <w:ilvl w:val="1"/>
          <w:numId w:val="1050"/>
        </w:numPr>
        <w:pStyle w:val="Compact"/>
      </w:pPr>
      <w:r>
        <w:t xml:space="preserve">Stimulated a greater division of labor</w:t>
      </w:r>
    </w:p>
    <w:p>
      <w:pPr>
        <w:numPr>
          <w:ilvl w:val="1"/>
          <w:numId w:val="1051"/>
        </w:numPr>
        <w:pStyle w:val="Compact"/>
      </w:pPr>
      <w:r>
        <w:t xml:space="preserve">FOOD PRODUCING</w:t>
      </w:r>
    </w:p>
    <w:p>
      <w:pPr>
        <w:numPr>
          <w:ilvl w:val="0"/>
          <w:numId w:val="1049"/>
        </w:numPr>
        <w:pStyle w:val="Compact"/>
      </w:pPr>
      <w:r>
        <w:t xml:space="preserve">Note:</w:t>
      </w:r>
    </w:p>
    <w:p>
      <w:pPr>
        <w:numPr>
          <w:ilvl w:val="1"/>
          <w:numId w:val="1052"/>
        </w:numPr>
        <w:pStyle w:val="Compact"/>
      </w:pPr>
      <w:r>
        <w:t xml:space="preserve">use of the horse</w:t>
      </w:r>
    </w:p>
    <w:p>
      <w:pPr>
        <w:numPr>
          <w:ilvl w:val="1"/>
          <w:numId w:val="1052"/>
        </w:numPr>
        <w:pStyle w:val="Compact"/>
      </w:pPr>
      <w:r>
        <w:t xml:space="preserve">30 varieties of corn</w:t>
      </w:r>
    </w:p>
    <w:p>
      <w:pPr>
        <w:numPr>
          <w:ilvl w:val="0"/>
          <w:numId w:val="1049"/>
        </w:numPr>
        <w:pStyle w:val="Compact"/>
      </w:pPr>
      <w:r>
        <w:t xml:space="preserve">Simplest type of farming that uses basic hand tools (hoe or digging</w:t>
      </w:r>
      <w:r>
        <w:t xml:space="preserve"> </w:t>
      </w:r>
      <w:r>
        <w:t xml:space="preserve">stick) rather than plows or other machinery driven by animals</w:t>
      </w:r>
    </w:p>
    <w:p>
      <w:pPr>
        <w:numPr>
          <w:ilvl w:val="0"/>
          <w:numId w:val="1049"/>
        </w:numPr>
        <w:pStyle w:val="Compact"/>
      </w:pPr>
      <w:r>
        <w:t xml:space="preserve">Does not use irrigation or fertilizers</w:t>
      </w:r>
    </w:p>
    <w:p>
      <w:pPr>
        <w:numPr>
          <w:ilvl w:val="0"/>
          <w:numId w:val="1049"/>
        </w:numPr>
        <w:pStyle w:val="Compact"/>
      </w:pPr>
      <w:r>
        <w:t xml:space="preserve">Has insufficient surpluses to develop extensive market systems</w:t>
      </w:r>
    </w:p>
    <w:p>
      <w:pPr>
        <w:numPr>
          <w:ilvl w:val="0"/>
          <w:numId w:val="1049"/>
        </w:numPr>
        <w:pStyle w:val="Compact"/>
      </w:pPr>
      <w:r>
        <w:t xml:space="preserve">Crops can be divided into three categories</w:t>
      </w:r>
    </w:p>
    <w:p>
      <w:pPr>
        <w:numPr>
          <w:ilvl w:val="1"/>
          <w:numId w:val="1053"/>
        </w:numPr>
        <w:pStyle w:val="Compact"/>
      </w:pPr>
    </w:p>
    <w:p>
      <w:pPr>
        <w:numPr>
          <w:ilvl w:val="2"/>
          <w:numId w:val="1054"/>
        </w:numPr>
        <w:pStyle w:val="Compact"/>
      </w:pPr>
      <w:r>
        <w:t xml:space="preserve">Tree crops</w:t>
      </w:r>
    </w:p>
    <w:p>
      <w:pPr>
        <w:numPr>
          <w:ilvl w:val="1"/>
          <w:numId w:val="1053"/>
        </w:numPr>
        <w:pStyle w:val="Compact"/>
      </w:pPr>
    </w:p>
    <w:p>
      <w:pPr>
        <w:numPr>
          <w:ilvl w:val="2"/>
          <w:numId w:val="1055"/>
        </w:numPr>
        <w:pStyle w:val="Compact"/>
      </w:pPr>
      <w:r>
        <w:t xml:space="preserve">Seed crops: squash, beans, corn</w:t>
      </w:r>
    </w:p>
    <w:p>
      <w:pPr>
        <w:numPr>
          <w:ilvl w:val="1"/>
          <w:numId w:val="1053"/>
        </w:numPr>
        <w:pStyle w:val="Compact"/>
      </w:pPr>
    </w:p>
    <w:p>
      <w:pPr>
        <w:numPr>
          <w:ilvl w:val="2"/>
          <w:numId w:val="1056"/>
        </w:numPr>
        <w:pStyle w:val="Compact"/>
      </w:pPr>
      <w:r>
        <w:t xml:space="preserve">Root crops</w:t>
      </w:r>
    </w:p>
    <w:p>
      <w:pPr>
        <w:numPr>
          <w:ilvl w:val="0"/>
          <w:numId w:val="1049"/>
        </w:numPr>
        <w:pStyle w:val="Compact"/>
      </w:pPr>
      <w:r>
        <w:t xml:space="preserve">Many horticulturalists supplement cultivation with other</w:t>
      </w:r>
      <w:r>
        <w:t xml:space="preserve"> </w:t>
      </w:r>
      <w:r>
        <w:t xml:space="preserve">food-getting strategies (e.g. hunting)</w:t>
      </w:r>
    </w:p>
    <w:p>
      <w:pPr>
        <w:numPr>
          <w:ilvl w:val="0"/>
          <w:numId w:val="1049"/>
        </w:numPr>
        <w:pStyle w:val="Compact"/>
      </w:pPr>
      <w:r>
        <w:t xml:space="preserve">Cannot support high densities of population (in contrast to</w:t>
      </w:r>
      <w:r>
        <w:t xml:space="preserve"> </w:t>
      </w:r>
      <w:r>
        <w:t xml:space="preserve">intensive agriculture)</w:t>
      </w:r>
    </w:p>
    <w:p>
      <w:pPr>
        <w:numPr>
          <w:ilvl w:val="0"/>
          <w:numId w:val="1049"/>
        </w:numPr>
        <w:pStyle w:val="Compact"/>
      </w:pPr>
      <w:r>
        <w:t xml:space="preserve">Reasonably efficient form of food production</w:t>
      </w:r>
    </w:p>
    <w:p>
      <w:pPr>
        <w:pStyle w:val="FirstParagraph"/>
      </w:pPr>
      <w:r>
        <w:t xml:space="preserve">FOOD PRODUCING</w:t>
      </w:r>
    </w:p>
    <w:p>
      <w:pPr>
        <w:numPr>
          <w:ilvl w:val="0"/>
          <w:numId w:val="1057"/>
        </w:numPr>
        <w:pStyle w:val="Compact"/>
      </w:pPr>
      <w:r>
        <w:t xml:space="preserve">Not used much by First Nations</w:t>
      </w:r>
    </w:p>
    <w:p>
      <w:pPr>
        <w:numPr>
          <w:ilvl w:val="0"/>
          <w:numId w:val="1057"/>
        </w:numPr>
        <w:pStyle w:val="Compact"/>
      </w:pPr>
      <w:r>
        <w:t xml:space="preserve">Intensive cultivation</w:t>
      </w:r>
    </w:p>
    <w:p>
      <w:pPr>
        <w:numPr>
          <w:ilvl w:val="0"/>
          <w:numId w:val="1057"/>
        </w:numPr>
        <w:pStyle w:val="Compact"/>
      </w:pPr>
      <w:r>
        <w:t xml:space="preserve">Relies on animal power and technology rather than human power alone</w:t>
      </w:r>
    </w:p>
    <w:p>
      <w:pPr>
        <w:numPr>
          <w:ilvl w:val="0"/>
          <w:numId w:val="1057"/>
        </w:numPr>
        <w:pStyle w:val="Compact"/>
      </w:pPr>
      <w:r>
        <w:t xml:space="preserve">Characterized by the use of the plow, draft animals, fertilizers,</w:t>
      </w:r>
      <w:r>
        <w:t xml:space="preserve"> </w:t>
      </w:r>
      <w:r>
        <w:t xml:space="preserve">irrigation, and other technological innovations</w:t>
      </w:r>
    </w:p>
    <w:p>
      <w:pPr>
        <w:numPr>
          <w:ilvl w:val="0"/>
          <w:numId w:val="1057"/>
        </w:numPr>
        <w:pStyle w:val="Compact"/>
      </w:pPr>
      <w:r>
        <w:t xml:space="preserve">Greater use of technology enables the support of many times more</w:t>
      </w:r>
      <w:r>
        <w:t xml:space="preserve"> </w:t>
      </w:r>
      <w:r>
        <w:t xml:space="preserve">people per unit of land</w:t>
      </w:r>
    </w:p>
    <w:p>
      <w:pPr>
        <w:numPr>
          <w:ilvl w:val="0"/>
          <w:numId w:val="1057"/>
        </w:numPr>
        <w:pStyle w:val="Compact"/>
      </w:pPr>
      <w:r>
        <w:t xml:space="preserve">Requires a greater investment of capital and labor</w:t>
      </w:r>
    </w:p>
    <w:p>
      <w:pPr>
        <w:numPr>
          <w:ilvl w:val="0"/>
          <w:numId w:val="1057"/>
        </w:numPr>
        <w:pStyle w:val="Compact"/>
      </w:pPr>
      <w:r>
        <w:t xml:space="preserve">Closely associated with both higher levels of productivity and more</w:t>
      </w:r>
      <w:r>
        <w:t xml:space="preserve"> </w:t>
      </w:r>
      <w:r>
        <w:t xml:space="preserve">settled communities</w:t>
      </w:r>
    </w:p>
    <w:p>
      <w:pPr>
        <w:numPr>
          <w:ilvl w:val="0"/>
          <w:numId w:val="1057"/>
        </w:numPr>
        <w:pStyle w:val="Compact"/>
      </w:pPr>
      <w:r>
        <w:t xml:space="preserve">A fully efficient system of food production, brought about by</w:t>
      </w:r>
      <w:r>
        <w:t xml:space="preserve"> </w:t>
      </w:r>
      <w:r>
        <w:t xml:space="preserve">intensive agriculture, is a necessary, if not sufficient, condition</w:t>
      </w:r>
      <w:r>
        <w:t xml:space="preserve"> </w:t>
      </w:r>
      <w:r>
        <w:t xml:space="preserve">for the rise of civilization</w:t>
      </w:r>
    </w:p>
    <w:p>
      <w:pPr>
        <w:numPr>
          <w:ilvl w:val="0"/>
          <w:numId w:val="1057"/>
        </w:numPr>
        <w:pStyle w:val="Compact"/>
      </w:pPr>
      <w:r>
        <w:t xml:space="preserve">Enabled development of a more complex specialization of labor</w:t>
      </w:r>
    </w:p>
    <w:p>
      <w:pPr>
        <w:pStyle w:val="FirstParagraph"/>
      </w:pPr>
      <w:r>
        <w:t xml:space="preserve">INTENSIVE AGRICULTURE</w:t>
      </w:r>
    </w:p>
    <w:p>
      <w:pPr>
        <w:numPr>
          <w:ilvl w:val="0"/>
          <w:numId w:val="1058"/>
        </w:numPr>
        <w:pStyle w:val="Compact"/>
      </w:pPr>
      <w:r>
        <w:t xml:space="preserve">Can support many times more people per unit of land than</w:t>
      </w:r>
      <w:r>
        <w:t xml:space="preserve"> </w:t>
      </w:r>
      <w:r>
        <w:t xml:space="preserve">horticulturalism</w:t>
      </w:r>
    </w:p>
    <w:p>
      <w:pPr>
        <w:numPr>
          <w:ilvl w:val="0"/>
          <w:numId w:val="1058"/>
        </w:numPr>
        <w:pStyle w:val="Compact"/>
      </w:pPr>
      <w:r>
        <w:t xml:space="preserve">Must devote vast numbers of hours of hard work to prepare the land:</w:t>
      </w:r>
    </w:p>
    <w:p>
      <w:pPr>
        <w:numPr>
          <w:ilvl w:val="0"/>
          <w:numId w:val="1058"/>
        </w:numPr>
        <w:pStyle w:val="Compact"/>
      </w:pPr>
      <w:r>
        <w:t xml:space="preserve">peasantry</w:t>
      </w:r>
    </w:p>
    <w:p>
      <w:pPr>
        <w:numPr>
          <w:ilvl w:val="0"/>
          <w:numId w:val="1058"/>
        </w:numPr>
        <w:pStyle w:val="Compact"/>
      </w:pPr>
      <w:r>
        <w:t xml:space="preserve">Requires a much higher investment of capital</w:t>
      </w:r>
    </w:p>
    <w:p>
      <w:pPr>
        <w:pStyle w:val="FirstParagraph"/>
      </w:pPr>
      <w:r>
        <w:t xml:space="preserve">AGRICULTURE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12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Amish farmers in the USA &amp;</w:t>
      </w:r>
      <w:r>
        <w:rPr>
          <w:iCs/>
          <w:i/>
        </w:rPr>
        <w:t xml:space="preserve"> </w:t>
      </w:r>
      <w:r>
        <w:rPr>
          <w:iCs/>
          <w:i/>
        </w:rPr>
        <w:t xml:space="preserve">Canada</w:t>
      </w:r>
    </w:p>
    <w:p>
      <w:pPr>
        <w:pStyle w:val="BodyText"/>
      </w:pPr>
      <w:r>
        <w:t xml:space="preserve">INDUSTRIAL AGRICULTURE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15.jp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industrial farm equipments</w:t>
      </w:r>
      <w:r>
        <w:rPr>
          <w:iCs/>
          <w:i/>
        </w:rPr>
        <w:t xml:space="preserve"> </w:t>
      </w:r>
      <w:r>
        <w:rPr>
          <w:iCs/>
          <w:i/>
        </w:rPr>
        <w:t xml:space="preserve">being used in farming</w:t>
      </w:r>
    </w:p>
    <w:p>
      <w:pPr>
        <w:pStyle w:val="BodyText"/>
      </w:pPr>
      <w:r>
        <w:t xml:space="preserve">PASTORALISM</w:t>
      </w:r>
    </w:p>
    <w:p>
      <w:pPr>
        <w:numPr>
          <w:ilvl w:val="0"/>
          <w:numId w:val="1059"/>
        </w:numPr>
        <w:pStyle w:val="Compact"/>
      </w:pPr>
      <w:r>
        <w:t xml:space="preserve">E.g. Masai</w:t>
      </w:r>
    </w:p>
    <w:p>
      <w:pPr>
        <w:numPr>
          <w:ilvl w:val="0"/>
          <w:numId w:val="1059"/>
        </w:numPr>
        <w:pStyle w:val="Compact"/>
      </w:pPr>
      <w:r>
        <w:t xml:space="preserve">Involves the keeping of domesticated herd animals</w:t>
      </w:r>
    </w:p>
    <w:p>
      <w:pPr>
        <w:numPr>
          <w:ilvl w:val="0"/>
          <w:numId w:val="1059"/>
        </w:numPr>
        <w:pStyle w:val="Compact"/>
      </w:pPr>
      <w:r>
        <w:t xml:space="preserve">Found in areas of the world that cannot support agriculture</w:t>
      </w:r>
    </w:p>
    <w:p>
      <w:pPr>
        <w:numPr>
          <w:ilvl w:val="0"/>
          <w:numId w:val="1059"/>
        </w:numPr>
        <w:pStyle w:val="Compact"/>
      </w:pPr>
      <w:r>
        <w:t xml:space="preserve">Associated with geographic mobility</w:t>
      </w:r>
    </w:p>
    <w:p>
      <w:pPr>
        <w:pStyle w:val="FirstParagraph"/>
      </w:pPr>
      <w:r>
        <w:t xml:space="preserve">WATCH</w:t>
      </w:r>
    </w:p>
    <w:p>
      <w:pPr>
        <w:numPr>
          <w:ilvl w:val="0"/>
          <w:numId w:val="1060"/>
        </w:numPr>
        <w:pStyle w:val="Compact"/>
      </w:pPr>
      <w:r>
        <w:t xml:space="preserve">Masai cow herders competing for limited grazing land (0:43)</w:t>
      </w:r>
    </w:p>
    <w:p>
      <w:pPr>
        <w:numPr>
          <w:ilvl w:val="0"/>
          <w:numId w:val="1060"/>
        </w:numPr>
        <w:pStyle w:val="Compact"/>
      </w:pPr>
      <w:r>
        <w:t xml:space="preserve">Day in the Life of the Maasai (8:02) Watch the first 4 minutes</w:t>
      </w:r>
    </w:p>
    <w:p>
      <w:pPr>
        <w:numPr>
          <w:ilvl w:val="1"/>
          <w:numId w:val="1061"/>
        </w:numPr>
        <w:pStyle w:val="Compact"/>
      </w:pPr>
      <w:r>
        <w:t xml:space="preserve">Transhumance</w:t>
      </w:r>
    </w:p>
    <w:p>
      <w:pPr>
        <w:numPr>
          <w:ilvl w:val="2"/>
          <w:numId w:val="1062"/>
        </w:numPr>
        <w:pStyle w:val="Compact"/>
      </w:pPr>
      <w:r>
        <w:t xml:space="preserve">Some men move livestock seasonally to different pastures.</w:t>
      </w:r>
    </w:p>
    <w:p>
      <w:pPr>
        <w:numPr>
          <w:ilvl w:val="2"/>
          <w:numId w:val="1062"/>
        </w:numPr>
        <w:pStyle w:val="Compact"/>
      </w:pPr>
      <w:r>
        <w:t xml:space="preserve">Women, children, and older men remain in permanent</w:t>
      </w:r>
      <w:r>
        <w:t xml:space="preserve"> </w:t>
      </w:r>
      <w:r>
        <w:t xml:space="preserve">settlements.</w:t>
      </w:r>
    </w:p>
    <w:p>
      <w:pPr>
        <w:numPr>
          <w:ilvl w:val="1"/>
          <w:numId w:val="1061"/>
        </w:numPr>
        <w:pStyle w:val="Compact"/>
      </w:pPr>
      <w:r>
        <w:t xml:space="preserve">Nomadism</w:t>
      </w:r>
    </w:p>
    <w:p>
      <w:pPr>
        <w:numPr>
          <w:ilvl w:val="2"/>
          <w:numId w:val="1063"/>
        </w:numPr>
        <w:pStyle w:val="Compact"/>
      </w:pPr>
      <w:r>
        <w:t xml:space="preserve">No permanent villages</w:t>
      </w:r>
    </w:p>
    <w:p>
      <w:pPr>
        <w:numPr>
          <w:ilvl w:val="2"/>
          <w:numId w:val="1063"/>
        </w:numPr>
        <w:pStyle w:val="Compact"/>
      </w:pPr>
      <w:r>
        <w:t xml:space="preserve">Whole social unit moves with livestock to new pastures.</w:t>
      </w:r>
    </w:p>
    <w:p>
      <w:pPr>
        <w:pStyle w:val="FirstParagraph"/>
      </w:pPr>
      <w:r>
        <w:drawing>
          <wp:inline>
            <wp:extent cx="5334000" cy="300000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18.jp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local patoral farmer with his</w:t>
      </w:r>
      <w:r>
        <w:rPr>
          <w:iCs/>
          <w:i/>
        </w:rPr>
        <w:t xml:space="preserve"> </w:t>
      </w:r>
      <w:r>
        <w:rPr>
          <w:iCs/>
          <w:i/>
        </w:rPr>
        <w:t xml:space="preserve">herd of goat in India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21.jp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a chart to Compare the Inuit</w:t>
      </w:r>
      <w:r>
        <w:rPr>
          <w:iCs/>
          <w:i/>
        </w:rPr>
        <w:t xml:space="preserve"> </w:t>
      </w:r>
      <w:r>
        <w:rPr>
          <w:iCs/>
          <w:i/>
        </w:rPr>
        <w:t xml:space="preserve">seal hunt with Masai cattle herding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24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a BUFFALO/BISON &amp; BIG GAME</w:t>
      </w:r>
      <w:r>
        <w:rPr>
          <w:iCs/>
          <w:i/>
        </w:rPr>
        <w:t xml:space="preserve"> </w:t>
      </w:r>
      <w:r>
        <w:rPr>
          <w:iCs/>
          <w:i/>
        </w:rPr>
        <w:t xml:space="preserve">HUNTING</w:t>
      </w:r>
    </w:p>
    <w:p>
      <w:pPr>
        <w:pStyle w:val="BodyText"/>
      </w:pPr>
      <w:r>
        <w:drawing>
          <wp:inline>
            <wp:extent cx="5334000" cy="30000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27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Cs/>
          <w:i/>
        </w:rPr>
        <w:t xml:space="preserve">image of a The STO:LO FRASER RIVER</w:t>
      </w:r>
      <w:r>
        <w:rPr>
          <w:iCs/>
          <w:i/>
        </w:rPr>
        <w:t xml:space="preserve"> </w:t>
      </w:r>
      <w:r>
        <w:rPr>
          <w:iCs/>
          <w:i/>
        </w:rPr>
        <w:t xml:space="preserve">INDIAN net fishing and drying salmon</w:t>
      </w:r>
    </w:p>
    <w:p>
      <w:pPr>
        <w:pStyle w:val="BodyText"/>
      </w:pPr>
      <w:r>
        <w:t xml:space="preserve">Question</w:t>
      </w:r>
    </w:p>
    <w:p>
      <w:pPr>
        <w:numPr>
          <w:ilvl w:val="0"/>
          <w:numId w:val="1064"/>
        </w:numPr>
        <w:pStyle w:val="Compact"/>
      </w:pPr>
      <w:r>
        <w:t xml:space="preserve">The gathering of wild vegetation and the hunting of small game is</w:t>
      </w:r>
      <w:r>
        <w:t xml:space="preserve"> </w:t>
      </w:r>
      <w:r>
        <w:t xml:space="preserve">the strategy of …</w:t>
      </w:r>
    </w:p>
    <w:p>
      <w:pPr>
        <w:numPr>
          <w:ilvl w:val="1"/>
          <w:numId w:val="1065"/>
        </w:numPr>
        <w:pStyle w:val="Compact"/>
      </w:pPr>
    </w:p>
    <w:p>
      <w:pPr>
        <w:numPr>
          <w:ilvl w:val="2"/>
          <w:numId w:val="1066"/>
        </w:numPr>
        <w:pStyle w:val="Compact"/>
      </w:pPr>
      <w:r>
        <w:t xml:space="preserve">horticulture</w:t>
      </w:r>
    </w:p>
    <w:p>
      <w:pPr>
        <w:numPr>
          <w:ilvl w:val="1"/>
          <w:numId w:val="1065"/>
        </w:numPr>
        <w:pStyle w:val="Compact"/>
      </w:pPr>
    </w:p>
    <w:p>
      <w:pPr>
        <w:numPr>
          <w:ilvl w:val="2"/>
          <w:numId w:val="1067"/>
        </w:numPr>
        <w:pStyle w:val="Compact"/>
      </w:pPr>
      <w:r>
        <w:t xml:space="preserve">pastoralism</w:t>
      </w:r>
    </w:p>
    <w:p>
      <w:pPr>
        <w:numPr>
          <w:ilvl w:val="1"/>
          <w:numId w:val="1065"/>
        </w:numPr>
        <w:pStyle w:val="Compact"/>
      </w:pPr>
    </w:p>
    <w:p>
      <w:pPr>
        <w:numPr>
          <w:ilvl w:val="2"/>
          <w:numId w:val="1068"/>
        </w:numPr>
        <w:pStyle w:val="Compact"/>
      </w:pPr>
      <w:r>
        <w:t xml:space="preserve">agriculture</w:t>
      </w:r>
    </w:p>
    <w:p>
      <w:pPr>
        <w:numPr>
          <w:ilvl w:val="1"/>
          <w:numId w:val="1065"/>
        </w:numPr>
        <w:pStyle w:val="Compact"/>
      </w:pPr>
    </w:p>
    <w:p>
      <w:pPr>
        <w:numPr>
          <w:ilvl w:val="2"/>
          <w:numId w:val="1069"/>
        </w:numPr>
        <w:pStyle w:val="Compact"/>
      </w:pPr>
      <w:r>
        <w:t xml:space="preserve">foraging</w:t>
      </w:r>
    </w:p>
    <w:p>
      <w:pPr>
        <w:numPr>
          <w:ilvl w:val="0"/>
          <w:numId w:val="1064"/>
        </w:numPr>
        <w:pStyle w:val="Compact"/>
      </w:pPr>
      <w:r>
        <w:t xml:space="preserve">… is a basic form of plant cultivation using simple tools and</w:t>
      </w:r>
      <w:r>
        <w:t xml:space="preserve"> </w:t>
      </w:r>
      <w:r>
        <w:t xml:space="preserve">small plots of land and relying on human power. - a. pastoralism</w:t>
      </w:r>
      <w:r>
        <w:br/>
      </w:r>
    </w:p>
    <w:p>
      <w:pPr>
        <w:numPr>
          <w:ilvl w:val="1"/>
          <w:numId w:val="1070"/>
        </w:numPr>
        <w:pStyle w:val="Compact"/>
      </w:pPr>
    </w:p>
    <w:p>
      <w:pPr>
        <w:numPr>
          <w:ilvl w:val="2"/>
          <w:numId w:val="1071"/>
        </w:numPr>
        <w:pStyle w:val="Compact"/>
      </w:pPr>
      <w:r>
        <w:t xml:space="preserve">horticulture</w:t>
      </w:r>
      <w:r>
        <w:br/>
      </w:r>
    </w:p>
    <w:p>
      <w:pPr>
        <w:numPr>
          <w:ilvl w:val="1"/>
          <w:numId w:val="1070"/>
        </w:numPr>
        <w:pStyle w:val="Compact"/>
      </w:pPr>
      <w:r>
        <w:t xml:space="preserve">c. foraging</w:t>
      </w:r>
      <w:r>
        <w:br/>
      </w:r>
    </w:p>
    <w:p>
      <w:pPr>
        <w:numPr>
          <w:ilvl w:val="1"/>
          <w:numId w:val="1070"/>
        </w:numPr>
        <w:pStyle w:val="Compact"/>
      </w:pPr>
      <w:r>
        <w:t xml:space="preserve">d. agriculture</w:t>
      </w:r>
    </w:p>
    <w:p>
      <w:pPr>
        <w:numPr>
          <w:ilvl w:val="0"/>
          <w:numId w:val="1064"/>
        </w:numPr>
        <w:pStyle w:val="Compact"/>
      </w:pPr>
      <w:r>
        <w:t xml:space="preserve">Because of its reliance on animal power and technology, … differs</w:t>
      </w:r>
      <w:r>
        <w:t xml:space="preserve"> </w:t>
      </w:r>
      <w:r>
        <w:t xml:space="preserve">from horticulture, and is a more intensive and efficient</w:t>
      </w:r>
      <w:r>
        <w:t xml:space="preserve"> </w:t>
      </w:r>
      <w:r>
        <w:t xml:space="preserve">system. - a. hunting and gathering</w:t>
      </w:r>
      <w:r>
        <w:br/>
      </w:r>
    </w:p>
    <w:p>
      <w:pPr>
        <w:numPr>
          <w:ilvl w:val="1"/>
          <w:numId w:val="1072"/>
        </w:numPr>
        <w:pStyle w:val="Compact"/>
      </w:pPr>
    </w:p>
    <w:p>
      <w:pPr>
        <w:numPr>
          <w:ilvl w:val="2"/>
          <w:numId w:val="1073"/>
        </w:numPr>
        <w:pStyle w:val="Compact"/>
      </w:pPr>
      <w:r>
        <w:t xml:space="preserve">nomadism</w:t>
      </w:r>
      <w:r>
        <w:br/>
      </w:r>
    </w:p>
    <w:p>
      <w:pPr>
        <w:numPr>
          <w:ilvl w:val="1"/>
          <w:numId w:val="1072"/>
        </w:numPr>
        <w:pStyle w:val="Compact"/>
      </w:pPr>
      <w:r>
        <w:t xml:space="preserve">c. intensive agriculture</w:t>
      </w:r>
      <w:r>
        <w:br/>
      </w:r>
    </w:p>
    <w:p>
      <w:pPr>
        <w:numPr>
          <w:ilvl w:val="1"/>
          <w:numId w:val="1072"/>
        </w:numPr>
        <w:pStyle w:val="Compact"/>
      </w:pPr>
      <w:r>
        <w:t xml:space="preserve">d. pastoralism</w:t>
      </w:r>
    </w:p>
    <w:p>
      <w:pPr>
        <w:pStyle w:val="FirstParagraph"/>
      </w:pPr>
      <w:r>
        <w:t xml:space="preserve">What is a FREEGAN?</w:t>
      </w:r>
    </w:p>
    <w:p>
      <w:pPr>
        <w:numPr>
          <w:ilvl w:val="0"/>
          <w:numId w:val="1074"/>
        </w:numPr>
        <w:pStyle w:val="Compact"/>
      </w:pPr>
      <w:r>
        <w:t xml:space="preserve">Waste reclaimation</w:t>
      </w:r>
    </w:p>
    <w:p>
      <w:pPr>
        <w:numPr>
          <w:ilvl w:val="0"/>
          <w:numId w:val="1074"/>
        </w:numPr>
        <w:pStyle w:val="Compact"/>
      </w:pPr>
      <w:r>
        <w:t xml:space="preserve">Waste minimization</w:t>
      </w:r>
    </w:p>
    <w:p>
      <w:pPr>
        <w:numPr>
          <w:ilvl w:val="1"/>
          <w:numId w:val="1075"/>
        </w:numPr>
        <w:pStyle w:val="Compact"/>
      </w:pPr>
      <w:r>
        <w:t xml:space="preserve">Eco-friendly transportation</w:t>
      </w:r>
    </w:p>
    <w:p>
      <w:pPr>
        <w:numPr>
          <w:ilvl w:val="0"/>
          <w:numId w:val="1074"/>
        </w:numPr>
        <w:pStyle w:val="Compact"/>
      </w:pPr>
      <w:r>
        <w:t xml:space="preserve">Going green</w:t>
      </w:r>
    </w:p>
    <w:p>
      <w:pPr>
        <w:numPr>
          <w:ilvl w:val="0"/>
          <w:numId w:val="1074"/>
        </w:numPr>
        <w:pStyle w:val="Compact"/>
      </w:pPr>
      <w:r>
        <w:t xml:space="preserve">Working less</w:t>
      </w:r>
    </w:p>
    <w:bookmarkStart w:id="81" w:name="learning-activity---watch-and-reflect"/>
    <w:p>
      <w:pPr>
        <w:pStyle w:val="Heading4"/>
      </w:pPr>
      <w:r>
        <w:t xml:space="preserve">🎥 Learning Activity - Watch and Reflect</w:t>
      </w:r>
    </w:p>
    <w:p>
      <w:pPr>
        <w:pStyle w:val="FirstParagraph"/>
      </w:pPr>
      <w:r>
        <w:t xml:space="preserve">Below are three videos that will help support your understanding of the</w:t>
      </w:r>
      <w:r>
        <w:t xml:space="preserve"> </w:t>
      </w:r>
      <w:r>
        <w:t xml:space="preserve">content covered throughout this unit. These videos provide some examples</w:t>
      </w:r>
      <w:r>
        <w:t xml:space="preserve"> </w:t>
      </w:r>
      <w:r>
        <w:t xml:space="preserve">of the information discussed in the presentation above. Take a few</w:t>
      </w:r>
      <w:r>
        <w:t xml:space="preserve"> </w:t>
      </w:r>
      <w:r>
        <w:t xml:space="preserve">moments to watch each one and be prepared to discuss them during your</w:t>
      </w:r>
      <w:r>
        <w:t xml:space="preserve"> </w:t>
      </w:r>
      <w:r>
        <w:t xml:space="preserve">Learning Lab.</w:t>
      </w:r>
    </w:p>
    <w:p>
      <w:pPr>
        <w:pStyle w:val="BodyText"/>
      </w:pPr>
      <w:r>
        <w:t xml:space="preserve">&lt;:::{block2, type=</w:t>
      </w:r>
      <w:r>
        <w:t xml:space="preserve">‘</w:t>
      </w:r>
      <w:r>
        <w:t xml:space="preserve">I have not removed any content as fill in the blanks</w:t>
      </w:r>
      <w:r>
        <w:t xml:space="preserve"> </w:t>
      </w:r>
      <w:r>
        <w:t xml:space="preserve">from the above presentation as the last section has already some fill in</w:t>
      </w:r>
      <w:r>
        <w:t xml:space="preserve"> </w:t>
      </w:r>
      <w:r>
        <w:t xml:space="preserve">the blanks slides</w:t>
      </w:r>
      <w:r>
        <w:t xml:space="preserve">’</w:t>
      </w:r>
      <w:r>
        <w:t xml:space="preserve">&gt; :::</w:t>
      </w:r>
    </w:p>
    <w:p>
      <w:pPr>
        <w:pStyle w:val="BodyText"/>
      </w:pPr>
      <w:r>
        <w:t xml:space="preserve">&lt;:::{block, type=</w:t>
      </w:r>
      <w:r>
        <w:t xml:space="preserve">‘</w:t>
      </w:r>
      <w:r>
        <w:t xml:space="preserve">I have not removed any content as fill in the blanks</w:t>
      </w:r>
      <w:r>
        <w:t xml:space="preserve"> </w:t>
      </w:r>
      <w:r>
        <w:t xml:space="preserve">from the above presentation as the last section has already some fill in</w:t>
      </w:r>
      <w:r>
        <w:t xml:space="preserve"> </w:t>
      </w:r>
      <w:r>
        <w:t xml:space="preserve">the blanks slides</w:t>
      </w:r>
      <w:r>
        <w:t xml:space="preserve">’</w:t>
      </w:r>
      <w:r>
        <w:t xml:space="preserve">&gt; :::</w:t>
      </w:r>
    </w:p>
    <w:bookmarkEnd w:id="81"/>
    <w:bookmarkEnd w:id="82"/>
    <w:bookmarkEnd w:id="83"/>
    <w:bookmarkStart w:id="86" w:name="economics"/>
    <w:p>
      <w:pPr>
        <w:pStyle w:val="Heading2"/>
      </w:pPr>
      <w:r>
        <w:t xml:space="preserve">5.2 Economics</w:t>
      </w:r>
    </w:p>
    <w:p>
      <w:pPr>
        <w:pStyle w:val="FirstParagraph"/>
      </w:pPr>
      <w:r>
        <w:t xml:space="preserve">This focus of this Topic aligns with Chapter 6 in your</w:t>
      </w:r>
      <w:r>
        <w:t xml:space="preserve"> </w:t>
      </w:r>
      <w:r>
        <w:rPr>
          <w:iCs/>
          <w:i/>
        </w:rPr>
        <w:t xml:space="preserve">Perspectives</w:t>
      </w:r>
      <w:r>
        <w:t xml:space="preserve"> </w:t>
      </w:r>
      <w:r>
        <w:t xml:space="preserve">textbook. This chapter introduces you to the three distinct phases of</w:t>
      </w:r>
      <w:r>
        <w:t xml:space="preserve"> </w:t>
      </w:r>
      <w:r>
        <w:t xml:space="preserve">economic activity:</w:t>
      </w:r>
      <w:r>
        <w:t xml:space="preserve"> </w:t>
      </w:r>
      <w:r>
        <w:rPr>
          <w:iCs/>
          <w:i/>
          <w:bCs/>
          <w:b/>
        </w:rPr>
        <w:t xml:space="preserve">production, exchange,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  <w:bCs/>
          <w:b/>
        </w:rPr>
        <w:t xml:space="preserve">consumption.</w:t>
      </w:r>
      <w:r>
        <w:t xml:space="preserve"> </w:t>
      </w:r>
      <w:r>
        <w:t xml:space="preserve">Production</w:t>
      </w:r>
      <w:r>
        <w:t xml:space="preserve"> </w:t>
      </w:r>
      <w:r>
        <w:rPr>
          <w:iCs/>
          <w:i/>
        </w:rPr>
        <w:t xml:space="preserve">involves transforming nature and what it produces into the</w:t>
      </w:r>
      <w:r>
        <w:rPr>
          <w:iCs/>
          <w:i/>
        </w:rPr>
        <w:t xml:space="preserve"> </w:t>
      </w:r>
      <w:r>
        <w:rPr>
          <w:iCs/>
          <w:i/>
        </w:rPr>
        <w:t xml:space="preserve">material goods we need, or want.</w:t>
      </w:r>
      <w:r>
        <w:t xml:space="preserve"> </w:t>
      </w:r>
      <w:r>
        <w:t xml:space="preserve">That transformational process involves</w:t>
      </w:r>
      <w:r>
        <w:t xml:space="preserve"> </w:t>
      </w:r>
      <w:r>
        <w:t xml:space="preserve">having knowledge, skills, and tools with which to make products that</w:t>
      </w:r>
      <w:r>
        <w:t xml:space="preserve"> </w:t>
      </w:r>
      <w:r>
        <w:t xml:space="preserve">will be distributed and eventually consumed.</w:t>
      </w:r>
    </w:p>
    <w:p>
      <w:pPr>
        <w:pStyle w:val="BodyText"/>
      </w:pPr>
      <w:r>
        <w:t xml:space="preserve">Chapter 6 also presents two interesting case studies: One on Fair Trade</w:t>
      </w:r>
      <w:r>
        <w:t xml:space="preserve"> </w:t>
      </w:r>
      <w:r>
        <w:t xml:space="preserve">coffee (Guatemala); and another on Darjeeling tea (India). Your</w:t>
      </w:r>
      <w:r>
        <w:t xml:space="preserve"> </w:t>
      </w:r>
      <w:r>
        <w:t xml:space="preserve">professor, Dr. Anaya, has spent 20 years going to coffee farms in</w:t>
      </w:r>
      <w:r>
        <w:t xml:space="preserve"> </w:t>
      </w:r>
      <w:r>
        <w:t xml:space="preserve">Guatemala every year with the objective of having students learn about</w:t>
      </w:r>
      <w:r>
        <w:t xml:space="preserve"> </w:t>
      </w:r>
      <w:r>
        <w:t xml:space="preserve">agricultural trade commodities and international development. Many</w:t>
      </w:r>
      <w:r>
        <w:t xml:space="preserve"> </w:t>
      </w:r>
      <w:r>
        <w:t xml:space="preserve">students are motivated by social justice, which can be partly understood</w:t>
      </w:r>
      <w:r>
        <w:t xml:space="preserve"> </w:t>
      </w:r>
      <w:r>
        <w:t xml:space="preserve">through studying Fair Trade. The objective of Fair Trade, is to achieve</w:t>
      </w:r>
      <w:r>
        <w:t xml:space="preserve"> </w:t>
      </w:r>
      <w:r>
        <w:t xml:space="preserve">sustainable and equitable trade relations. It can be applied to various</w:t>
      </w:r>
      <w:r>
        <w:t xml:space="preserve"> </w:t>
      </w:r>
      <w:r>
        <w:t xml:space="preserve">products, including chocolate and clothing.</w:t>
      </w:r>
    </w:p>
    <w:p>
      <w:pPr>
        <w:pStyle w:val="BodyText"/>
      </w:pPr>
      <w:r>
        <w:t xml:space="preserve">The Activities below provide opportunity to learn about economic</w:t>
      </w:r>
      <w:r>
        <w:t xml:space="preserve"> </w:t>
      </w:r>
      <w:r>
        <w:t xml:space="preserve">sustainability and equity through two interesting resources: One is a</w:t>
      </w:r>
      <w:r>
        <w:t xml:space="preserve"> </w:t>
      </w:r>
      <w:r>
        <w:t xml:space="preserve">fair trade company (</w:t>
      </w:r>
      <w:r>
        <w:rPr>
          <w:iCs/>
          <w:i/>
        </w:rPr>
        <w:t xml:space="preserve">Ten Thousand Villages</w:t>
      </w:r>
      <w:r>
        <w:t xml:space="preserve">) that aims to provide</w:t>
      </w:r>
      <w:r>
        <w:t xml:space="preserve"> </w:t>
      </w:r>
      <w:r>
        <w:t xml:space="preserve">equitable trade globally; and the other (</w:t>
      </w:r>
      <w:r>
        <w:rPr>
          <w:iCs/>
          <w:i/>
        </w:rPr>
        <w:t xml:space="preserve">Freegan</w:t>
      </w:r>
      <w:r>
        <w:t xml:space="preserve">) is website devoted</w:t>
      </w:r>
      <w:r>
        <w:t xml:space="preserve"> </w:t>
      </w:r>
      <w:r>
        <w:t xml:space="preserve">to like-minded people who reject consumerism and encourage responsible</w:t>
      </w:r>
      <w:r>
        <w:t xml:space="preserve"> </w:t>
      </w:r>
      <w:r>
        <w:t xml:space="preserve">local consumption.</w:t>
      </w:r>
    </w:p>
    <w:bookmarkStart w:id="84" w:name="topic-2-resources"/>
    <w:p>
      <w:pPr>
        <w:pStyle w:val="Heading3"/>
      </w:pPr>
      <w:r>
        <w:t xml:space="preserve">Topic 2 Resources</w:t>
      </w:r>
    </w:p>
    <w:bookmarkEnd w:id="84"/>
    <w:bookmarkStart w:id="85" w:name="activity-reading"/>
    <w:p>
      <w:pPr>
        <w:pStyle w:val="Heading3"/>
      </w:pPr>
      <w:r>
        <w:t xml:space="preserve">Activity Reading</w:t>
      </w:r>
    </w:p>
    <w:bookmarkEnd w:id="85"/>
    <w:bookmarkEnd w:id="86"/>
    <w:bookmarkStart w:id="87" w:name="tools-and-technologies"/>
    <w:p>
      <w:pPr>
        <w:pStyle w:val="Heading2"/>
      </w:pPr>
      <w:r>
        <w:t xml:space="preserve">5.3 Tools and Technologies</w:t>
      </w:r>
    </w:p>
    <w:p>
      <w:pPr>
        <w:pStyle w:val="FirstParagraph"/>
      </w:pPr>
      <w:r>
        <w:t xml:space="preserve">We end this unit by looking at how tools have shaped our subsistence and</w:t>
      </w:r>
      <w:r>
        <w:t xml:space="preserve"> </w:t>
      </w:r>
      <w:r>
        <w:t xml:space="preserve">our economy, and how they are intertwined with each other and many</w:t>
      </w:r>
      <w:r>
        <w:t xml:space="preserve"> </w:t>
      </w:r>
      <w:r>
        <w:t xml:space="preserve">aspects of culture. Wesch provides an interesting illustration of how</w:t>
      </w:r>
      <w:r>
        <w:t xml:space="preserve"> </w:t>
      </w:r>
      <w:r>
        <w:t xml:space="preserve">shoes have affected the shape of our feet. Today we might talk about how</w:t>
      </w:r>
      <w:r>
        <w:t xml:space="preserve"> </w:t>
      </w:r>
      <w:r>
        <w:t xml:space="preserve">cell phones and social media affect our sleep and our relationships.</w:t>
      </w:r>
    </w:p>
    <w:p>
      <w:pPr>
        <w:pStyle w:val="BodyText"/>
      </w:pPr>
      <w:r>
        <w:t xml:space="preserve">Below, you are asked to view two blogs by</w:t>
      </w:r>
      <w:r>
        <w:t xml:space="preserve"> </w:t>
      </w:r>
      <w:r>
        <w:rPr>
          <w:iCs/>
          <w:i/>
        </w:rPr>
        <w:t xml:space="preserve">Food for the Hungry</w:t>
      </w:r>
      <w:r>
        <w:t xml:space="preserve">, a</w:t>
      </w:r>
      <w:r>
        <w:t xml:space="preserve"> </w:t>
      </w:r>
      <w:r>
        <w:t xml:space="preserve">Christian international relief, development, and advocacy organization</w:t>
      </w:r>
      <w:r>
        <w:t xml:space="preserve"> </w:t>
      </w:r>
      <w:r>
        <w:t xml:space="preserve">that seeks to</w:t>
      </w:r>
      <w:r>
        <w:t xml:space="preserve"> </w:t>
      </w:r>
      <w:r>
        <w:t xml:space="preserve">“</w:t>
      </w:r>
      <w:r>
        <w:t xml:space="preserve">help without hurting</w:t>
      </w:r>
      <w:r>
        <w:t xml:space="preserve">”</w:t>
      </w:r>
      <w:r>
        <w:t xml:space="preserve"> </w:t>
      </w:r>
      <w:r>
        <w:t xml:space="preserve">those it is helping. It addresses</w:t>
      </w:r>
      <w:r>
        <w:t xml:space="preserve"> </w:t>
      </w:r>
      <w:r>
        <w:t xml:space="preserve">injustices and poverty of all types, through partnerships, that is,</w:t>
      </w:r>
      <w:r>
        <w:t xml:space="preserve"> </w:t>
      </w:r>
      <w:r>
        <w:t xml:space="preserve">through connecting North American individuals and communities (groups</w:t>
      </w:r>
      <w:r>
        <w:t xml:space="preserve"> </w:t>
      </w:r>
      <w:r>
        <w:t xml:space="preserve">and churches) with communities in the Global South. Specifically, it</w:t>
      </w:r>
      <w:r>
        <w:t xml:space="preserve"> </w:t>
      </w:r>
      <w:r>
        <w:t xml:space="preserve">aims to serve the poor, the marginalized and vulnerable. It works in</w:t>
      </w:r>
      <w:r>
        <w:t xml:space="preserve"> </w:t>
      </w:r>
      <w:r>
        <w:t xml:space="preserve">multiple sectors (agriculture, health, education, and more), and does so</w:t>
      </w:r>
      <w:r>
        <w:t xml:space="preserve"> </w:t>
      </w:r>
      <w:r>
        <w:t xml:space="preserve">in over 20 countries globally.</w:t>
      </w:r>
    </w:p>
    <w:bookmarkEnd w:id="87"/>
    <w:bookmarkStart w:id="90" w:name="learning-lab-1"/>
    <w:p>
      <w:pPr>
        <w:pStyle w:val="Heading2"/>
      </w:pPr>
      <w:r>
        <w:t xml:space="preserve">5.4 Learning Lab</w:t>
      </w:r>
    </w:p>
    <w:p>
      <w:pPr>
        <w:pStyle w:val="FirstParagraph"/>
      </w:pPr>
      <w:r>
        <w:t xml:space="preserve">:::{block, type=</w:t>
      </w:r>
      <w:r>
        <w:t xml:space="preserve">‘</w:t>
      </w:r>
      <w:r>
        <w:t xml:space="preserve">progress</w:t>
      </w:r>
      <w:r>
        <w:t xml:space="preserve">’</w:t>
      </w:r>
      <w:r>
        <w:t xml:space="preserve">} The Learning Lab for Unit 3 will focus on an</w:t>
      </w:r>
      <w:r>
        <w:t xml:space="preserve"> </w:t>
      </w:r>
      <w:r>
        <w:t xml:space="preserve">ongoing</w:t>
      </w:r>
      <w:r>
        <w:t xml:space="preserve"> </w:t>
      </w:r>
      <w:r>
        <w:t xml:space="preserve">“</w:t>
      </w:r>
      <w:r>
        <w:t xml:space="preserve">experiment.</w:t>
      </w:r>
      <w:r>
        <w:t xml:space="preserve">”</w:t>
      </w:r>
      <w:r>
        <w:t xml:space="preserve"> </w:t>
      </w:r>
      <w:r>
        <w:t xml:space="preserve">During this unit’s Learning Lab, students will be</w:t>
      </w:r>
      <w:r>
        <w:t xml:space="preserve"> </w:t>
      </w:r>
      <w:r>
        <w:t xml:space="preserve">introduced to the</w:t>
      </w:r>
      <w:r>
        <w:t xml:space="preserve"> </w:t>
      </w:r>
      <w:r>
        <w:t xml:space="preserve">“</w:t>
      </w:r>
      <w:r>
        <w:t xml:space="preserve">experiment.</w:t>
      </w:r>
      <w:r>
        <w:t xml:space="preserve">”</w:t>
      </w:r>
      <w:r>
        <w:t xml:space="preserve"> </w:t>
      </w:r>
      <w:r>
        <w:t xml:space="preserve">The purpose of this experiment is to</w:t>
      </w:r>
      <w:r>
        <w:t xml:space="preserve"> </w:t>
      </w:r>
      <w:r>
        <w:t xml:space="preserve">provide an opportunity to consider how your life is influenced in our</w:t>
      </w:r>
      <w:r>
        <w:t xml:space="preserve"> </w:t>
      </w:r>
      <w:r>
        <w:t xml:space="preserve">modern culture. As part of this</w:t>
      </w:r>
      <w:r>
        <w:t xml:space="preserve"> </w:t>
      </w:r>
      <w:r>
        <w:t xml:space="preserve">“</w:t>
      </w:r>
      <w:r>
        <w:t xml:space="preserve">experiment,</w:t>
      </w:r>
      <w:r>
        <w:t xml:space="preserve">”</w:t>
      </w:r>
      <w:r>
        <w:t xml:space="preserve"> </w:t>
      </w:r>
      <w:r>
        <w:t xml:space="preserve">each student will be asked</w:t>
      </w:r>
      <w:r>
        <w:t xml:space="preserve"> </w:t>
      </w:r>
      <w:r>
        <w:t xml:space="preserve">to</w:t>
      </w:r>
      <w:r>
        <w:t xml:space="preserve"> </w:t>
      </w:r>
      <w:r>
        <w:rPr>
          <w:iCs/>
          <w:i/>
        </w:rPr>
        <w:t xml:space="preserve">give something up,</w:t>
      </w:r>
      <w:r>
        <w:t xml:space="preserve"> </w:t>
      </w:r>
      <w:r>
        <w:t xml:space="preserve">in order to discover something new… :::</w:t>
      </w:r>
    </w:p>
    <w:p>
      <w:pPr>
        <w:pStyle w:val="BodyText"/>
      </w:pPr>
      <w:r>
        <w:t xml:space="preserve">To familiarize yourself with this experiment, follow the instructions</w:t>
      </w:r>
      <w:r>
        <w:t xml:space="preserve"> </w:t>
      </w:r>
      <w:r>
        <w:t xml:space="preserve">found in the link below - there are also some additional resources here</w:t>
      </w:r>
      <w:r>
        <w:t xml:space="preserve"> </w:t>
      </w:r>
      <w:r>
        <w:t xml:space="preserve">to help you along:</w:t>
      </w:r>
    </w:p>
    <w:p>
      <w:pPr>
        <w:numPr>
          <w:ilvl w:val="0"/>
          <w:numId w:val="1076"/>
        </w:numPr>
        <w:pStyle w:val="Compact"/>
      </w:pPr>
      <w:hyperlink r:id="rId88">
        <w:r>
          <w:rPr>
            <w:rStyle w:val="Hyperlink"/>
            <w:bCs/>
            <w:b/>
          </w:rPr>
          <w:t xml:space="preserve">The UnThing Experiment</w:t>
        </w:r>
      </w:hyperlink>
    </w:p>
    <w:p>
      <w:pPr>
        <w:pStyle w:val="FirstParagraph"/>
      </w:pPr>
      <w:r>
        <w:t xml:space="preserve">During this unit’s Learning Lab, your facilitator will ask you to share</w:t>
      </w:r>
      <w:r>
        <w:t xml:space="preserve"> </w:t>
      </w:r>
      <w:r>
        <w:t xml:space="preserve">what you intend to give up and explain why you have chosen this</w:t>
      </w:r>
      <w:r>
        <w:t xml:space="preserve"> </w:t>
      </w:r>
      <w:r>
        <w:t xml:space="preserve">particular</w:t>
      </w:r>
      <w:r>
        <w:t xml:space="preserve"> </w:t>
      </w:r>
      <w:r>
        <w:t xml:space="preserve">“</w:t>
      </w:r>
      <w:r>
        <w:t xml:space="preserve">deprivation.</w:t>
      </w:r>
      <w:r>
        <w:t xml:space="preserve">”</w:t>
      </w:r>
      <w:r>
        <w:t xml:space="preserve"> </w:t>
      </w:r>
      <w:r>
        <w:t xml:space="preserve">You will also be expected to share how you</w:t>
      </w:r>
      <w:r>
        <w:t xml:space="preserve"> </w:t>
      </w:r>
      <w:r>
        <w:t xml:space="preserve">hope to change because of the new behaviour.</w:t>
      </w:r>
    </w:p>
    <w:p>
      <w:pPr>
        <w:pStyle w:val="BodyText"/>
      </w:pPr>
      <w:r>
        <w:t xml:space="preserve">As noted above, this</w:t>
      </w:r>
      <w:r>
        <w:t xml:space="preserve"> </w:t>
      </w:r>
      <w:r>
        <w:t xml:space="preserve">“</w:t>
      </w:r>
      <w:r>
        <w:t xml:space="preserve">experiment</w:t>
      </w:r>
      <w:r>
        <w:t xml:space="preserve">”</w:t>
      </w:r>
      <w:r>
        <w:t xml:space="preserve"> </w:t>
      </w:r>
      <w:r>
        <w:t xml:space="preserve">involves an ongoing process. Students</w:t>
      </w:r>
      <w:r>
        <w:t xml:space="preserve"> </w:t>
      </w:r>
      <w:r>
        <w:t xml:space="preserve">will be expected to submit a reflection of their experience at the end</w:t>
      </w:r>
      <w:r>
        <w:t xml:space="preserve"> </w:t>
      </w:r>
      <w:r>
        <w:t xml:space="preserve">of Unit 5. To understand how you will be assessed, please review the</w:t>
      </w:r>
      <w:r>
        <w:t xml:space="preserve"> </w:t>
      </w:r>
      <w:r>
        <w:t xml:space="preserve">expectations found on the</w:t>
      </w:r>
      <w:r>
        <w:t xml:space="preserve"> </w:t>
      </w:r>
      <w:hyperlink r:id="rId89">
        <w:r>
          <w:rPr>
            <w:rStyle w:val="Hyperlink"/>
            <w:bCs/>
            <w:b/>
          </w:rPr>
          <w:t xml:space="preserve">Unit 5</w:t>
        </w:r>
        <w:r>
          <w:rPr>
            <w:rStyle w:val="Hyperlink"/>
            <w:bCs/>
            <w:b/>
          </w:rPr>
          <w:t xml:space="preserve"> </w:t>
        </w:r>
        <w:r>
          <w:rPr>
            <w:rStyle w:val="Hyperlink"/>
            <w:bCs/>
            <w:b/>
          </w:rPr>
          <w:t xml:space="preserve">Assessment</w:t>
        </w:r>
      </w:hyperlink>
      <w:r>
        <w:t xml:space="preserve"> </w:t>
      </w:r>
      <w:r>
        <w:t xml:space="preserve">page.</w:t>
      </w:r>
    </w:p>
    <w:bookmarkEnd w:id="90"/>
    <w:bookmarkStart w:id="92" w:name="assessment"/>
    <w:p>
      <w:pPr>
        <w:pStyle w:val="Heading2"/>
      </w:pPr>
      <w:r>
        <w:t xml:space="preserve">Assessment</w:t>
      </w:r>
    </w:p>
    <w:bookmarkStart w:id="91" w:name="activity-reading-1"/>
    <w:p>
      <w:pPr>
        <w:pStyle w:val="Heading3"/>
      </w:pPr>
      <w:r>
        <w:t xml:space="preserve">Activity: Reading</w:t>
      </w:r>
    </w:p>
    <w:bookmarkEnd w:id="91"/>
    <w:bookmarkEnd w:id="92"/>
    <w:bookmarkStart w:id="93" w:name="unit-summary"/>
    <w:p>
      <w:pPr>
        <w:pStyle w:val="Heading2"/>
      </w:pPr>
      <w:r>
        <w:t xml:space="preserve">Unit Summary</w:t>
      </w:r>
    </w:p>
    <w:bookmarkEnd w:id="93"/>
    <w:bookmarkStart w:id="94" w:name="assessment-1"/>
    <w:p>
      <w:pPr>
        <w:pStyle w:val="Heading2"/>
      </w:pPr>
      <w:r>
        <w:t xml:space="preserve">Assessment</w:t>
      </w:r>
    </w:p>
    <w:p>
      <w:pPr>
        <w:pStyle w:val="FirstParagraph"/>
      </w:pPr>
      <w:r>
        <w:t xml:space="preserve">Although students will be graded based on their participation during the</w:t>
      </w:r>
      <w:r>
        <w:t xml:space="preserve"> </w:t>
      </w:r>
      <w:r>
        <w:t xml:space="preserve">Learning Lab,</w:t>
      </w:r>
      <w:r>
        <w:t xml:space="preserve"> </w:t>
      </w:r>
      <w:r>
        <w:rPr>
          <w:iCs/>
          <w:i/>
        </w:rPr>
        <w:t xml:space="preserve">there are no other assignments that students are</w:t>
      </w:r>
      <w:r>
        <w:rPr>
          <w:iCs/>
          <w:i/>
        </w:rPr>
        <w:t xml:space="preserve"> </w:t>
      </w:r>
      <w:r>
        <w:rPr>
          <w:iCs/>
          <w:i/>
        </w:rPr>
        <w:t xml:space="preserve">responsible for submitting at the end of Unit 3.</w:t>
      </w:r>
    </w:p>
    <w:p>
      <w:pPr>
        <w:pStyle w:val="BodyText"/>
      </w:pPr>
      <w:r>
        <w:t xml:space="preserve">Students are, however, responsible for submitting a reflection of their</w:t>
      </w:r>
      <w:r>
        <w:t xml:space="preserve"> </w:t>
      </w:r>
      <w:r>
        <w:t xml:space="preserve">experience as part of the</w:t>
      </w:r>
      <w:r>
        <w:t xml:space="preserve"> </w:t>
      </w:r>
      <w:r>
        <w:rPr>
          <w:iCs/>
          <w:i/>
          <w:bCs/>
          <w:b/>
        </w:rPr>
        <w:t xml:space="preserve">UnThing Experiment</w:t>
      </w:r>
      <w:r>
        <w:t xml:space="preserve"> </w:t>
      </w:r>
      <w:r>
        <w:t xml:space="preserve">introduced during the</w:t>
      </w:r>
      <w:r>
        <w:t xml:space="preserve"> </w:t>
      </w:r>
      <w:r>
        <w:t xml:space="preserve">Learning Lab. It is strongly recommended that students familiarize</w:t>
      </w:r>
      <w:r>
        <w:t xml:space="preserve"> </w:t>
      </w:r>
      <w:r>
        <w:t xml:space="preserve">themselves with this assignment. It can be found on the</w:t>
      </w:r>
      <w:r>
        <w:t xml:space="preserve"> </w:t>
      </w:r>
      <w:r>
        <w:t xml:space="preserve">“</w:t>
      </w:r>
      <w:r>
        <w:t xml:space="preserve">Assessment</w:t>
      </w:r>
      <w:r>
        <w:t xml:space="preserve">”</w:t>
      </w:r>
      <w:r>
        <w:t xml:space="preserve"> </w:t>
      </w:r>
      <w:r>
        <w:t xml:space="preserve">tab</w:t>
      </w:r>
      <w:r>
        <w:t xml:space="preserve"> </w:t>
      </w:r>
      <w:r>
        <w:t xml:space="preserve">in Unit 5.</w:t>
      </w:r>
    </w:p>
    <w:p>
      <w:pPr>
        <w:pStyle w:val="BodyText"/>
      </w:pPr>
      <w:r>
        <w:t xml:space="preserve">Additionally, students will be tested on the content in Unit 3 during</w:t>
      </w:r>
      <w:r>
        <w:t xml:space="preserve"> </w:t>
      </w:r>
      <w:r>
        <w:t xml:space="preserve">their second Unit Test. This will also occur at the end of Unit 5. :::</w:t>
      </w:r>
    </w:p>
    <w:p>
      <w:pPr>
        <w:pStyle w:val="BodyText"/>
      </w:pPr>
      <w:r>
        <w:t xml:space="preserve">:::</w:t>
      </w:r>
    </w:p>
    <w:bookmarkEnd w:id="94"/>
    <w:bookmarkStart w:id="95" w:name="checking-for-learning"/>
    <w:p>
      <w:pPr>
        <w:pStyle w:val="Heading2"/>
      </w:pPr>
      <w:r>
        <w:t xml:space="preserve">Checking for Learning</w:t>
      </w:r>
    </w:p>
    <w:p>
      <w:pPr>
        <w:pStyle w:val="FirstParagraph"/>
      </w:pPr>
      <w:r>
        <w:t xml:space="preserve">Before you move on to the next unit, check that you are able to:</w:t>
      </w:r>
    </w:p>
    <w:p>
      <w:pPr>
        <w:numPr>
          <w:ilvl w:val="0"/>
          <w:numId w:val="1077"/>
        </w:numPr>
      </w:pPr>
      <w:r>
        <w:t xml:space="preserve">Identify the four modes of subsistence and describe the major</w:t>
      </w:r>
      <w:r>
        <w:t xml:space="preserve"> </w:t>
      </w:r>
      <w:r>
        <w:t xml:space="preserve">activities associated with obtaining food in each system.</w:t>
      </w:r>
    </w:p>
    <w:p>
      <w:pPr>
        <w:numPr>
          <w:ilvl w:val="0"/>
          <w:numId w:val="1077"/>
        </w:numPr>
      </w:pPr>
      <w:r>
        <w:t xml:space="preserve">Assess the ways in which subsistence systems are linked to</w:t>
      </w:r>
      <w:r>
        <w:t xml:space="preserve"> </w:t>
      </w:r>
      <w:r>
        <w:t xml:space="preserve">expectations about gender roles.</w:t>
      </w:r>
    </w:p>
    <w:p>
      <w:pPr>
        <w:numPr>
          <w:ilvl w:val="0"/>
          <w:numId w:val="1077"/>
        </w:numPr>
      </w:pPr>
      <w:r>
        <w:t xml:space="preserve">Categorize the social and economic characteristics associated with</w:t>
      </w:r>
      <w:r>
        <w:t xml:space="preserve"> </w:t>
      </w:r>
      <w:r>
        <w:t xml:space="preserve">agriculture and describe the benefits and drawbacks of the</w:t>
      </w:r>
      <w:r>
        <w:t xml:space="preserve"> </w:t>
      </w:r>
      <w:r>
        <w:t xml:space="preserve">agricultural subsistence system.</w:t>
      </w:r>
    </w:p>
    <w:p>
      <w:pPr>
        <w:numPr>
          <w:ilvl w:val="0"/>
          <w:numId w:val="1077"/>
        </w:numPr>
      </w:pPr>
      <w:r>
        <w:t xml:space="preserve">Describe the characteristics of the informal economy and of fair</w:t>
      </w:r>
      <w:r>
        <w:t xml:space="preserve"> </w:t>
      </w:r>
      <w:r>
        <w:t xml:space="preserve">trade (modes of production).</w:t>
      </w:r>
    </w:p>
    <w:p>
      <w:pPr>
        <w:numPr>
          <w:ilvl w:val="0"/>
          <w:numId w:val="1077"/>
        </w:numPr>
      </w:pPr>
      <w:r>
        <w:t xml:space="preserve">Provide cultural illustrations of reciprocity, redistribution, and</w:t>
      </w:r>
      <w:r>
        <w:t xml:space="preserve"> </w:t>
      </w:r>
      <w:r>
        <w:t xml:space="preserve">market exchange.</w:t>
      </w:r>
    </w:p>
    <w:p>
      <w:pPr>
        <w:numPr>
          <w:ilvl w:val="0"/>
          <w:numId w:val="1077"/>
        </w:numPr>
      </w:pPr>
      <w:r>
        <w:t xml:space="preserve">Explain how modes of exchange, and the use of money, shape everyday</w:t>
      </w:r>
      <w:r>
        <w:t xml:space="preserve"> </w:t>
      </w:r>
      <w:r>
        <w:t xml:space="preserve">life and social relations.</w:t>
      </w:r>
    </w:p>
    <w:p>
      <w:pPr>
        <w:numPr>
          <w:ilvl w:val="0"/>
          <w:numId w:val="1077"/>
        </w:numPr>
      </w:pPr>
      <w:r>
        <w:t xml:space="preserve">Explain how intentional deprivation significantly and positively</w:t>
      </w:r>
      <w:r>
        <w:t xml:space="preserve"> </w:t>
      </w:r>
      <w:r>
        <w:t xml:space="preserve">changed your values, attitudes and behaviors.</w:t>
      </w:r>
    </w:p>
    <w:p>
      <w:pPr>
        <w:numPr>
          <w:ilvl w:val="0"/>
          <w:numId w:val="1077"/>
        </w:numPr>
      </w:pPr>
      <w:r>
        <w:t xml:space="preserve">Explain how intentional deprivation significantly and positively</w:t>
      </w:r>
      <w:r>
        <w:t xml:space="preserve"> </w:t>
      </w:r>
      <w:r>
        <w:t xml:space="preserve">changed your values, attitudes and behaviors.</w:t>
      </w:r>
    </w:p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711">
    <w:nsid w:val="A99711"/>
    <w:multiLevelType w:val="multilevel"/>
    <w:lvl w:ilvl="0">
      <w:start w:val="1"/>
      <w:numFmt w:val="lowerLetter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Letter"/>
      <w:lvlText w:val="%3."/>
      <w:lvlJc w:val="left"/>
      <w:pPr>
        <w:ind w:left="2160" w:hanging="480"/>
      </w:pPr>
    </w:lvl>
    <w:lvl w:ilvl="3">
      <w:start w:val="1"/>
      <w:numFmt w:val="lowerLetter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Letter"/>
      <w:lvlText w:val="%6."/>
      <w:lvlJc w:val="left"/>
      <w:pPr>
        <w:ind w:left="4320" w:hanging="480"/>
      </w:pPr>
    </w:lvl>
    <w:lvl w:ilvl="6">
      <w:start w:val="1"/>
      <w:numFmt w:val="lowerLetter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Letter"/>
      <w:lvlText w:val="%9."/>
      <w:lvlJc w:val="left"/>
      <w:pPr>
        <w:ind w:left="6480" w:hanging="480"/>
      </w:pPr>
    </w:lvl>
  </w:abstractNum>
  <w:abstractNum w:abstractNumId="99712">
    <w:nsid w:val="A99712"/>
    <w:multiLevelType w:val="multilevel"/>
    <w:lvl w:ilvl="0">
      <w:start w:val="2"/>
      <w:numFmt w:val="lowerLetter"/>
      <w:lvlText w:val="%1."/>
      <w:lvlJc w:val="left"/>
      <w:pPr>
        <w:ind w:left="720" w:hanging="480"/>
      </w:pPr>
    </w:lvl>
    <w:lvl w:ilvl="1">
      <w:start w:val="2"/>
      <w:numFmt w:val="lowerLetter"/>
      <w:lvlText w:val="%2."/>
      <w:lvlJc w:val="left"/>
      <w:pPr>
        <w:ind w:left="1440" w:hanging="480"/>
      </w:pPr>
    </w:lvl>
    <w:lvl w:ilvl="2">
      <w:start w:val="2"/>
      <w:numFmt w:val="lowerLetter"/>
      <w:lvlText w:val="%3."/>
      <w:lvlJc w:val="left"/>
      <w:pPr>
        <w:ind w:left="2160" w:hanging="480"/>
      </w:pPr>
    </w:lvl>
    <w:lvl w:ilvl="3">
      <w:start w:val="2"/>
      <w:numFmt w:val="lowerLetter"/>
      <w:lvlText w:val="%4."/>
      <w:lvlJc w:val="left"/>
      <w:pPr>
        <w:ind w:left="2880" w:hanging="480"/>
      </w:pPr>
    </w:lvl>
    <w:lvl w:ilvl="4">
      <w:start w:val="2"/>
      <w:numFmt w:val="lowerLetter"/>
      <w:lvlText w:val="%5."/>
      <w:lvlJc w:val="left"/>
      <w:pPr>
        <w:ind w:left="3600" w:hanging="480"/>
      </w:pPr>
    </w:lvl>
    <w:lvl w:ilvl="5">
      <w:start w:val="2"/>
      <w:numFmt w:val="lowerLetter"/>
      <w:lvlText w:val="%6."/>
      <w:lvlJc w:val="left"/>
      <w:pPr>
        <w:ind w:left="4320" w:hanging="480"/>
      </w:pPr>
    </w:lvl>
    <w:lvl w:ilvl="6">
      <w:start w:val="2"/>
      <w:numFmt w:val="lowerLetter"/>
      <w:lvlText w:val="%7."/>
      <w:lvlJc w:val="left"/>
      <w:pPr>
        <w:ind w:left="5040" w:hanging="480"/>
      </w:pPr>
    </w:lvl>
    <w:lvl w:ilvl="7">
      <w:start w:val="2"/>
      <w:numFmt w:val="lowerLetter"/>
      <w:lvlText w:val="%8."/>
      <w:lvlJc w:val="left"/>
      <w:pPr>
        <w:ind w:left="5760" w:hanging="480"/>
      </w:pPr>
    </w:lvl>
    <w:lvl w:ilvl="8">
      <w:start w:val="2"/>
      <w:numFmt w:val="lowerLetter"/>
      <w:lvlText w:val="%9."/>
      <w:lvlJc w:val="left"/>
      <w:pPr>
        <w:ind w:left="6480" w:hanging="480"/>
      </w:pPr>
    </w:lvl>
  </w:abstractNum>
  <w:abstractNum w:abstractNumId="99713">
    <w:nsid w:val="A99713"/>
    <w:multiLevelType w:val="multilevel"/>
    <w:lvl w:ilvl="0">
      <w:start w:val="3"/>
      <w:numFmt w:val="lowerLetter"/>
      <w:lvlText w:val="%1."/>
      <w:lvlJc w:val="left"/>
      <w:pPr>
        <w:ind w:left="720" w:hanging="480"/>
      </w:pPr>
    </w:lvl>
    <w:lvl w:ilvl="1">
      <w:start w:val="3"/>
      <w:numFmt w:val="lowerLetter"/>
      <w:lvlText w:val="%2."/>
      <w:lvlJc w:val="left"/>
      <w:pPr>
        <w:ind w:left="1440" w:hanging="480"/>
      </w:pPr>
    </w:lvl>
    <w:lvl w:ilvl="2">
      <w:start w:val="3"/>
      <w:numFmt w:val="lowerLetter"/>
      <w:lvlText w:val="%3."/>
      <w:lvlJc w:val="left"/>
      <w:pPr>
        <w:ind w:left="2160" w:hanging="480"/>
      </w:pPr>
    </w:lvl>
    <w:lvl w:ilvl="3">
      <w:start w:val="3"/>
      <w:numFmt w:val="lowerLetter"/>
      <w:lvlText w:val="%4."/>
      <w:lvlJc w:val="left"/>
      <w:pPr>
        <w:ind w:left="2880" w:hanging="480"/>
      </w:pPr>
    </w:lvl>
    <w:lvl w:ilvl="4">
      <w:start w:val="3"/>
      <w:numFmt w:val="lowerLetter"/>
      <w:lvlText w:val="%5."/>
      <w:lvlJc w:val="left"/>
      <w:pPr>
        <w:ind w:left="3600" w:hanging="480"/>
      </w:pPr>
    </w:lvl>
    <w:lvl w:ilvl="5">
      <w:start w:val="3"/>
      <w:numFmt w:val="lowerLetter"/>
      <w:lvlText w:val="%6."/>
      <w:lvlJc w:val="left"/>
      <w:pPr>
        <w:ind w:left="4320" w:hanging="480"/>
      </w:pPr>
    </w:lvl>
    <w:lvl w:ilvl="6">
      <w:start w:val="3"/>
      <w:numFmt w:val="lowerLetter"/>
      <w:lvlText w:val="%7."/>
      <w:lvlJc w:val="left"/>
      <w:pPr>
        <w:ind w:left="5040" w:hanging="480"/>
      </w:pPr>
    </w:lvl>
    <w:lvl w:ilvl="7">
      <w:start w:val="3"/>
      <w:numFmt w:val="lowerLetter"/>
      <w:lvlText w:val="%8."/>
      <w:lvlJc w:val="left"/>
      <w:pPr>
        <w:ind w:left="5760" w:hanging="480"/>
      </w:pPr>
    </w:lvl>
    <w:lvl w:ilvl="8">
      <w:start w:val="3"/>
      <w:numFmt w:val="lowerLetter"/>
      <w:lvlText w:val="%9."/>
      <w:lvlJc w:val="left"/>
      <w:pPr>
        <w:ind w:left="6480" w:hanging="480"/>
      </w:pPr>
    </w:lvl>
  </w:abstractNum>
  <w:abstractNum w:abstractNumId="99714">
    <w:nsid w:val="A99714"/>
    <w:multiLevelType w:val="multilevel"/>
    <w:lvl w:ilvl="0">
      <w:start w:val="4"/>
      <w:numFmt w:val="lowerLetter"/>
      <w:lvlText w:val="%1."/>
      <w:lvlJc w:val="left"/>
      <w:pPr>
        <w:ind w:left="720" w:hanging="480"/>
      </w:pPr>
    </w:lvl>
    <w:lvl w:ilvl="1">
      <w:start w:val="4"/>
      <w:numFmt w:val="lowerLetter"/>
      <w:lvlText w:val="%2."/>
      <w:lvlJc w:val="left"/>
      <w:pPr>
        <w:ind w:left="1440" w:hanging="480"/>
      </w:pPr>
    </w:lvl>
    <w:lvl w:ilvl="2">
      <w:start w:val="4"/>
      <w:numFmt w:val="lowerLetter"/>
      <w:lvlText w:val="%3."/>
      <w:lvlJc w:val="left"/>
      <w:pPr>
        <w:ind w:left="2160" w:hanging="480"/>
      </w:pPr>
    </w:lvl>
    <w:lvl w:ilvl="3">
      <w:start w:val="4"/>
      <w:numFmt w:val="lowerLetter"/>
      <w:lvlText w:val="%4."/>
      <w:lvlJc w:val="left"/>
      <w:pPr>
        <w:ind w:left="2880" w:hanging="480"/>
      </w:pPr>
    </w:lvl>
    <w:lvl w:ilvl="4">
      <w:start w:val="4"/>
      <w:numFmt w:val="lowerLetter"/>
      <w:lvlText w:val="%5."/>
      <w:lvlJc w:val="left"/>
      <w:pPr>
        <w:ind w:left="3600" w:hanging="480"/>
      </w:pPr>
    </w:lvl>
    <w:lvl w:ilvl="5">
      <w:start w:val="4"/>
      <w:numFmt w:val="lowerLetter"/>
      <w:lvlText w:val="%6."/>
      <w:lvlJc w:val="left"/>
      <w:pPr>
        <w:ind w:left="4320" w:hanging="480"/>
      </w:pPr>
    </w:lvl>
    <w:lvl w:ilvl="6">
      <w:start w:val="4"/>
      <w:numFmt w:val="lowerLetter"/>
      <w:lvlText w:val="%7."/>
      <w:lvlJc w:val="left"/>
      <w:pPr>
        <w:ind w:left="5040" w:hanging="480"/>
      </w:pPr>
    </w:lvl>
    <w:lvl w:ilvl="7">
      <w:start w:val="4"/>
      <w:numFmt w:val="lowerLetter"/>
      <w:lvlText w:val="%8."/>
      <w:lvlJc w:val="left"/>
      <w:pPr>
        <w:ind w:left="5760" w:hanging="480"/>
      </w:pPr>
    </w:lvl>
    <w:lvl w:ilvl="8">
      <w:start w:val="4"/>
      <w:numFmt w:val="lowerLetter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7">
    <w:abstractNumId w:val="997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8">
    <w:abstractNumId w:val="997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9">
    <w:abstractNumId w:val="997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0">
    <w:abstractNumId w:val="991"/>
  </w:num>
  <w:num w:numId="1071">
    <w:abstractNumId w:val="997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2">
    <w:abstractNumId w:val="991"/>
  </w:num>
  <w:num w:numId="1073">
    <w:abstractNumId w:val="997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off"/>
    </w:pPr>
  </w:style>
  <w:style w:customStyle="1" w:styleId="KeywordTok" w:type="character">
    <w:name w:val="KeywordTok"/>
    <w:basedOn w:val="VerbatimChar"/>
    <w:rPr>
      <w:color w:val="d73a49"/>
    </w:rPr>
  </w:style>
  <w:style w:customStyle="1" w:styleId="DataTypeTok" w:type="character">
    <w:name w:val="DataTypeTok"/>
    <w:basedOn w:val="VerbatimChar"/>
    <w:rPr>
      <w:color w:val="d73a49"/>
    </w:rPr>
  </w:style>
  <w:style w:customStyle="1" w:styleId="DecValTok" w:type="character">
    <w:name w:val="DecValTok"/>
    <w:basedOn w:val="VerbatimChar"/>
    <w:rPr>
      <w:color w:val="005cc5"/>
    </w:rPr>
  </w:style>
  <w:style w:customStyle="1" w:styleId="BaseNTok" w:type="character">
    <w:name w:val="BaseNTok"/>
    <w:basedOn w:val="VerbatimChar"/>
    <w:rPr>
      <w:color w:val="005cc5"/>
    </w:rPr>
  </w:style>
  <w:style w:customStyle="1" w:styleId="FloatTok" w:type="character">
    <w:name w:val="FloatTok"/>
    <w:basedOn w:val="VerbatimChar"/>
    <w:rPr>
      <w:color w:val="005cc5"/>
    </w:rPr>
  </w:style>
  <w:style w:customStyle="1" w:styleId="ConstantTok" w:type="character">
    <w:name w:val="ConstantTok"/>
    <w:basedOn w:val="VerbatimChar"/>
    <w:rPr>
      <w:color w:val="005cc5"/>
    </w:rPr>
  </w:style>
  <w:style w:customStyle="1" w:styleId="CharTok" w:type="character">
    <w:name w:val="CharTok"/>
    <w:basedOn w:val="VerbatimChar"/>
    <w:rPr>
      <w:color w:val="032f62"/>
    </w:rPr>
  </w:style>
  <w:style w:customStyle="1" w:styleId="SpecialCharTok" w:type="character">
    <w:name w:val="SpecialCharTok"/>
    <w:basedOn w:val="VerbatimChar"/>
    <w:rPr>
      <w:color w:val="005cc5"/>
    </w:rPr>
  </w:style>
  <w:style w:customStyle="1" w:styleId="StringTok" w:type="character">
    <w:name w:val="StringTok"/>
    <w:basedOn w:val="VerbatimChar"/>
    <w:rPr>
      <w:color w:val="032f62"/>
    </w:rPr>
  </w:style>
  <w:style w:customStyle="1" w:styleId="VerbatimStringTok" w:type="character">
    <w:name w:val="VerbatimStringTok"/>
    <w:basedOn w:val="VerbatimChar"/>
    <w:rPr>
      <w:color w:val="032f62"/>
    </w:rPr>
  </w:style>
  <w:style w:customStyle="1" w:styleId="SpecialStringTok" w:type="character">
    <w:name w:val="SpecialStringTok"/>
    <w:basedOn w:val="VerbatimChar"/>
    <w:rPr>
      <w:color w:val="032f62"/>
    </w:rPr>
  </w:style>
  <w:style w:customStyle="1" w:styleId="ImportTok" w:type="character">
    <w:name w:val="ImportTok"/>
    <w:basedOn w:val="VerbatimChar"/>
    <w:rPr>
      <w:color w:val="032f62"/>
    </w:rPr>
  </w:style>
  <w:style w:customStyle="1" w:styleId="CommentTok" w:type="character">
    <w:name w:val="CommentTok"/>
    <w:basedOn w:val="VerbatimChar"/>
    <w:rPr>
      <w:color w:val="6a737d"/>
    </w:rPr>
  </w:style>
  <w:style w:customStyle="1" w:styleId="DocumentationTok" w:type="character">
    <w:name w:val="DocumentationTok"/>
    <w:basedOn w:val="VerbatimChar"/>
    <w:rPr>
      <w:color w:val="6a737d"/>
    </w:rPr>
  </w:style>
  <w:style w:customStyle="1" w:styleId="AnnotationTok" w:type="character">
    <w:name w:val="AnnotationTok"/>
    <w:basedOn w:val="VerbatimChar"/>
    <w:rPr>
      <w:color w:val="6a737d"/>
    </w:rPr>
  </w:style>
  <w:style w:customStyle="1" w:styleId="CommentVarTok" w:type="character">
    <w:name w:val="CommentVarTok"/>
    <w:basedOn w:val="VerbatimChar"/>
    <w:rPr>
      <w:color w:val="6a737d"/>
    </w:rPr>
  </w:style>
  <w:style w:customStyle="1" w:styleId="OtherTok" w:type="character">
    <w:name w:val="OtherTok"/>
    <w:basedOn w:val="VerbatimChar"/>
    <w:rPr>
      <w:color w:val="6f42c1"/>
    </w:rPr>
  </w:style>
  <w:style w:customStyle="1" w:styleId="FunctionTok" w:type="character">
    <w:name w:val="FunctionTok"/>
    <w:basedOn w:val="VerbatimChar"/>
    <w:rPr>
      <w:color w:val="6f42c1"/>
    </w:rPr>
  </w:style>
  <w:style w:customStyle="1" w:styleId="VariableTok" w:type="character">
    <w:name w:val="VariableTok"/>
    <w:basedOn w:val="VerbatimChar"/>
    <w:rPr>
      <w:color w:val="e36209"/>
    </w:rPr>
  </w:style>
  <w:style w:customStyle="1" w:styleId="ControlFlowTok" w:type="character">
    <w:name w:val="ControlFlowTok"/>
    <w:basedOn w:val="VerbatimChar"/>
    <w:rPr>
      <w:color w:val="d73a49"/>
    </w:rPr>
  </w:style>
  <w:style w:customStyle="1" w:styleId="OperatorTok" w:type="character">
    <w:name w:val="OperatorTok"/>
    <w:basedOn w:val="VerbatimChar"/>
    <w:rPr>
      <w:color w:val="24292e"/>
    </w:rPr>
  </w:style>
  <w:style w:customStyle="1" w:styleId="BuiltInTok" w:type="character">
    <w:name w:val="BuiltInTok"/>
    <w:basedOn w:val="VerbatimChar"/>
    <w:rPr>
      <w:color w:val="d73a49"/>
    </w:rPr>
  </w:style>
  <w:style w:customStyle="1" w:styleId="ExtensionTok" w:type="character">
    <w:name w:val="ExtensionTok"/>
    <w:basedOn w:val="VerbatimChar"/>
    <w:rPr>
      <w:color w:val="d73a49"/>
      <w:b/>
    </w:rPr>
  </w:style>
  <w:style w:customStyle="1" w:styleId="PreprocessorTok" w:type="character">
    <w:name w:val="PreprocessorTok"/>
    <w:basedOn w:val="VerbatimChar"/>
    <w:rPr>
      <w:color w:val="d73a49"/>
    </w:rPr>
  </w:style>
  <w:style w:customStyle="1" w:styleId="AttributeTok" w:type="character">
    <w:name w:val="AttributeTok"/>
    <w:basedOn w:val="VerbatimChar"/>
    <w:rPr>
      <w:color w:val="d73a49"/>
    </w:rPr>
  </w:style>
  <w:style w:customStyle="1" w:styleId="RegionMarkerTok" w:type="character">
    <w:name w:val="RegionMarkerTok"/>
    <w:basedOn w:val="VerbatimChar"/>
    <w:rPr>
      <w:color w:val="6a737d"/>
    </w:rPr>
  </w:style>
  <w:style w:customStyle="1" w:styleId="InformationTok" w:type="character">
    <w:name w:val="InformationTok"/>
    <w:basedOn w:val="VerbatimChar"/>
    <w:rPr>
      <w:color w:val="6a737d"/>
    </w:rPr>
  </w:style>
  <w:style w:customStyle="1" w:styleId="WarningTok" w:type="character">
    <w:name w:val="WarningTok"/>
    <w:basedOn w:val="VerbatimChar"/>
    <w:rPr>
      <w:color w:val="ff5555"/>
    </w:rPr>
  </w:style>
  <w:style w:customStyle="1" w:styleId="AlertTok" w:type="character">
    <w:name w:val="AlertTok"/>
    <w:basedOn w:val="VerbatimChar"/>
    <w:rPr>
      <w:color w:val="ff5555"/>
      <w:b/>
    </w:rPr>
  </w:style>
  <w:style w:customStyle="1" w:styleId="ErrorTok" w:type="character">
    <w:name w:val="ErrorTok"/>
    <w:basedOn w:val="VerbatimChar"/>
    <w:rPr>
      <w:color w:val="ff5555"/>
      <w:u/>
    </w:rPr>
  </w:style>
  <w:style w:customStyle="1" w:styleId="NormalTok" w:type="character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38" Target="media/rId38.jpg" /><Relationship Type="http://schemas.openxmlformats.org/officeDocument/2006/relationships/image" Id="rId41" Target="media/rId41.jpg" /><Relationship Type="http://schemas.openxmlformats.org/officeDocument/2006/relationships/image" Id="rId44" Target="media/rId44.jpg" /><Relationship Type="http://schemas.openxmlformats.org/officeDocument/2006/relationships/image" Id="rId47" Target="media/rId47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60" Target="media/rId60.jpg" /><Relationship Type="http://schemas.openxmlformats.org/officeDocument/2006/relationships/image" Id="rId63" Target="media/rId63.jpg" /><Relationship Type="http://schemas.openxmlformats.org/officeDocument/2006/relationships/image" Id="rId66" Target="media/rId66.jpg" /><Relationship Type="http://schemas.openxmlformats.org/officeDocument/2006/relationships/image" Id="rId69" Target="media/rId69.jpg" /><Relationship Type="http://schemas.openxmlformats.org/officeDocument/2006/relationships/image" Id="rId72" Target="media/rId72.jpg" /><Relationship Type="http://schemas.openxmlformats.org/officeDocument/2006/relationships/image" Id="rId75" Target="media/rId75.jpg" /><Relationship Type="http://schemas.openxmlformats.org/officeDocument/2006/relationships/image" Id="rId78" Target="media/rId78.jpg" /><Relationship Type="http://schemas.openxmlformats.org/officeDocument/2006/relationships/hyperlink" Id="rId29" Target="http://perspectives.americananthro.org/Chapters/Economics.pdf" TargetMode="External" /><Relationship Type="http://schemas.openxmlformats.org/officeDocument/2006/relationships/hyperlink" Id="rId28" Target="http://perspectives.americananthro.org/Chapters/Subsistence.pdf" TargetMode="External" /><Relationship Type="http://schemas.openxmlformats.org/officeDocument/2006/relationships/hyperlink" Id="rId88" Target="https://anth101.com/challenge5/" TargetMode="External" /><Relationship Type="http://schemas.openxmlformats.org/officeDocument/2006/relationships/hyperlink" Id="rId89" Target="https://learn.twu.ca/course/view.php?id=15582&amp;section=5#tabs-tree-start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9" Target="http://perspectives.americananthro.org/Chapters/Economics.pdf" TargetMode="External" /><Relationship Type="http://schemas.openxmlformats.org/officeDocument/2006/relationships/hyperlink" Id="rId28" Target="http://perspectives.americananthro.org/Chapters/Subsistence.pdf" TargetMode="External" /><Relationship Type="http://schemas.openxmlformats.org/officeDocument/2006/relationships/hyperlink" Id="rId88" Target="https://anth101.com/challenge5/" TargetMode="External" /><Relationship Type="http://schemas.openxmlformats.org/officeDocument/2006/relationships/hyperlink" Id="rId89" Target="https://learn.twu.ca/course/view.php?id=15582&amp;section=5#tabs-tree-start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2024-03-27T21:57:22Z</dcterms:created>
  <dcterms:modified xsi:type="dcterms:W3CDTF">2024-03-27T21:57:22Z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